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51934" w14:textId="77777777" w:rsidR="00FE751A" w:rsidRDefault="00E6106C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28" w:line="251" w:lineRule="auto"/>
        <w:ind w:left="27" w:right="15"/>
        <w:jc w:val="center"/>
      </w:pPr>
      <w:r>
        <w:rPr>
          <w:b/>
          <w:sz w:val="20"/>
        </w:rPr>
        <w:t xml:space="preserve">Dunaújvárosi Szakképzési Centrum  </w:t>
      </w:r>
    </w:p>
    <w:p w14:paraId="1554BEE7" w14:textId="77777777" w:rsidR="00FE751A" w:rsidRDefault="003F21DA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28" w:line="251" w:lineRule="auto"/>
        <w:ind w:left="27" w:right="15"/>
        <w:jc w:val="center"/>
      </w:pPr>
      <w:r>
        <w:rPr>
          <w:b/>
          <w:sz w:val="20"/>
        </w:rPr>
        <w:t>Lorántffy Zsuzsanna</w:t>
      </w:r>
      <w:r w:rsidR="00E6106C">
        <w:rPr>
          <w:b/>
          <w:sz w:val="20"/>
        </w:rPr>
        <w:t xml:space="preserve"> Technikum és Kollégium </w:t>
      </w:r>
    </w:p>
    <w:p w14:paraId="6F2C63AE" w14:textId="77777777" w:rsidR="00FE751A" w:rsidRDefault="00E6106C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28" w:line="251" w:lineRule="auto"/>
        <w:ind w:left="27" w:right="15"/>
        <w:jc w:val="center"/>
      </w:pPr>
      <w:r>
        <w:rPr>
          <w:b/>
          <w:sz w:val="20"/>
        </w:rPr>
        <w:t>24</w:t>
      </w:r>
      <w:r w:rsidR="003F21DA">
        <w:rPr>
          <w:b/>
          <w:sz w:val="20"/>
        </w:rPr>
        <w:t>00 Dunaújváros, Bocskai 1/a</w:t>
      </w:r>
      <w:r>
        <w:rPr>
          <w:b/>
          <w:sz w:val="20"/>
        </w:rPr>
        <w:t xml:space="preserve">. </w:t>
      </w:r>
    </w:p>
    <w:p w14:paraId="14F8FA28" w14:textId="23944CC8" w:rsidR="00FE751A" w:rsidRDefault="00E6106C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84" w:line="251" w:lineRule="auto"/>
        <w:ind w:left="27" w:right="15"/>
        <w:jc w:val="center"/>
      </w:pPr>
      <w:r>
        <w:rPr>
          <w:b/>
          <w:sz w:val="20"/>
        </w:rPr>
        <w:t>Te</w:t>
      </w:r>
      <w:r w:rsidR="003F21DA">
        <w:rPr>
          <w:b/>
          <w:sz w:val="20"/>
        </w:rPr>
        <w:t xml:space="preserve">l.: </w:t>
      </w:r>
      <w:r>
        <w:rPr>
          <w:sz w:val="20"/>
        </w:rPr>
        <w:t xml:space="preserve"> </w:t>
      </w:r>
      <w:r w:rsidR="003F21DA">
        <w:rPr>
          <w:b/>
          <w:sz w:val="20"/>
        </w:rPr>
        <w:t xml:space="preserve">06-70/400 2708 (kollégium </w:t>
      </w:r>
      <w:proofErr w:type="gramStart"/>
      <w:r w:rsidR="003F21DA">
        <w:rPr>
          <w:b/>
          <w:sz w:val="20"/>
        </w:rPr>
        <w:t>porta)</w:t>
      </w:r>
      <w:r>
        <w:rPr>
          <w:b/>
          <w:sz w:val="20"/>
        </w:rPr>
        <w:t xml:space="preserve">   </w:t>
      </w:r>
      <w:proofErr w:type="gramEnd"/>
      <w:r>
        <w:rPr>
          <w:b/>
          <w:sz w:val="20"/>
        </w:rPr>
        <w:t xml:space="preserve">    </w:t>
      </w:r>
      <w:r w:rsidR="003F21DA">
        <w:rPr>
          <w:b/>
          <w:sz w:val="20"/>
        </w:rPr>
        <w:t xml:space="preserve"> 06-70/400 2711</w:t>
      </w:r>
      <w:r w:rsidR="002C7BBD">
        <w:rPr>
          <w:b/>
          <w:sz w:val="20"/>
        </w:rPr>
        <w:t xml:space="preserve"> </w:t>
      </w:r>
      <w:r w:rsidR="003F21DA">
        <w:rPr>
          <w:b/>
          <w:sz w:val="20"/>
        </w:rPr>
        <w:t>(kollégium tanári)</w:t>
      </w:r>
    </w:p>
    <w:p w14:paraId="276BEA01" w14:textId="1BE9F23E" w:rsidR="00E30C06" w:rsidRDefault="00E6106C">
      <w:pPr>
        <w:spacing w:after="81" w:line="259" w:lineRule="auto"/>
        <w:ind w:left="0" w:firstLine="0"/>
        <w:jc w:val="left"/>
      </w:pPr>
      <w:r>
        <w:t xml:space="preserve"> </w:t>
      </w:r>
    </w:p>
    <w:p w14:paraId="0779F992" w14:textId="77777777" w:rsidR="00FE751A" w:rsidRDefault="00E6106C">
      <w:pPr>
        <w:pStyle w:val="Cmsor1"/>
      </w:pPr>
      <w:r>
        <w:t xml:space="preserve">Tudnivalók, tanácsok kollégistáknak </w:t>
      </w:r>
    </w:p>
    <w:p w14:paraId="107E6B42" w14:textId="77777777" w:rsidR="00E30C06" w:rsidRDefault="00E30C06">
      <w:pPr>
        <w:spacing w:after="49" w:line="259" w:lineRule="auto"/>
        <w:ind w:left="55" w:firstLine="0"/>
        <w:jc w:val="center"/>
        <w:rPr>
          <w:b/>
        </w:rPr>
      </w:pPr>
    </w:p>
    <w:p w14:paraId="6D681773" w14:textId="71FCF636" w:rsidR="00FE751A" w:rsidRDefault="00E6106C">
      <w:pPr>
        <w:spacing w:after="49" w:line="259" w:lineRule="auto"/>
        <w:ind w:left="55" w:firstLine="0"/>
        <w:jc w:val="center"/>
      </w:pPr>
      <w:r>
        <w:rPr>
          <w:b/>
        </w:rPr>
        <w:t xml:space="preserve"> </w:t>
      </w:r>
    </w:p>
    <w:p w14:paraId="4D588692" w14:textId="77777777" w:rsidR="00FE751A" w:rsidRDefault="00E6106C">
      <w:pPr>
        <w:spacing w:after="0" w:line="259" w:lineRule="auto"/>
        <w:ind w:left="-5"/>
        <w:jc w:val="left"/>
      </w:pPr>
      <w:r>
        <w:rPr>
          <w:b/>
        </w:rPr>
        <w:t xml:space="preserve">Kedves Szülők! Kedves Kollégista! </w:t>
      </w:r>
    </w:p>
    <w:p w14:paraId="582F692D" w14:textId="77777777" w:rsidR="00FE751A" w:rsidRDefault="00E6106C">
      <w:pPr>
        <w:spacing w:after="37" w:line="259" w:lineRule="auto"/>
        <w:ind w:left="0" w:firstLine="0"/>
        <w:jc w:val="left"/>
      </w:pPr>
      <w:r>
        <w:t xml:space="preserve"> </w:t>
      </w:r>
    </w:p>
    <w:p w14:paraId="2DE2D0E5" w14:textId="30694EB6" w:rsidR="00FE751A" w:rsidRDefault="00E6106C">
      <w:pPr>
        <w:ind w:left="-5"/>
      </w:pPr>
      <w:r>
        <w:t xml:space="preserve">Szeretettel köszöntjük </w:t>
      </w:r>
      <w:r w:rsidR="0068611A">
        <w:t>a 202</w:t>
      </w:r>
      <w:r w:rsidR="00420E3A">
        <w:t>4</w:t>
      </w:r>
      <w:r w:rsidR="0068611A">
        <w:t>/202</w:t>
      </w:r>
      <w:r w:rsidR="00420E3A">
        <w:t>5</w:t>
      </w:r>
      <w:r w:rsidR="003F21DA">
        <w:t>-</w:t>
      </w:r>
      <w:r w:rsidR="00010611">
        <w:t>ös</w:t>
      </w:r>
      <w:r w:rsidR="003F21DA">
        <w:t xml:space="preserve"> tanévben a Lorántffy </w:t>
      </w:r>
      <w:r>
        <w:t xml:space="preserve">Kollégiumban!  </w:t>
      </w:r>
    </w:p>
    <w:p w14:paraId="7174AA18" w14:textId="77777777" w:rsidR="00FE751A" w:rsidRDefault="00E6106C">
      <w:pPr>
        <w:spacing w:after="31"/>
        <w:ind w:left="-5"/>
      </w:pPr>
      <w:r>
        <w:t xml:space="preserve">Szeretnénk felhívni a figyelmüket arra, hogy </w:t>
      </w:r>
      <w:r>
        <w:rPr>
          <w:i/>
          <w:u w:val="single" w:color="000000"/>
        </w:rPr>
        <w:t>a kollégiumi felvétel egy tanévre szól</w:t>
      </w:r>
      <w:r>
        <w:t xml:space="preserve">, így e tanév végén majd ismét kérniük kell a következő tanévre történő felvételt. </w:t>
      </w:r>
    </w:p>
    <w:p w14:paraId="3634671A" w14:textId="77777777" w:rsidR="00420E3A" w:rsidRDefault="00420E3A">
      <w:pPr>
        <w:spacing w:after="31"/>
        <w:ind w:left="-5"/>
      </w:pPr>
    </w:p>
    <w:p w14:paraId="23AE50CF" w14:textId="77777777" w:rsidR="00FE751A" w:rsidRDefault="00E6106C">
      <w:pPr>
        <w:spacing w:after="32"/>
        <w:ind w:left="-5"/>
      </w:pPr>
      <w:r>
        <w:t xml:space="preserve">Engedjék meg, hogy a következőkben a legfontosabb tudnivalókra felhívjuk szíves figyelmüket, illetve néhány tanácsot adjunk a kollégiumi élethez. </w:t>
      </w:r>
    </w:p>
    <w:p w14:paraId="715ED2DD" w14:textId="77777777" w:rsidR="00FE751A" w:rsidRDefault="00E6106C">
      <w:pPr>
        <w:ind w:left="412" w:hanging="427"/>
      </w:pPr>
      <w:r>
        <w:t xml:space="preserve">A tanulóknak </w:t>
      </w:r>
      <w:r>
        <w:rPr>
          <w:u w:val="single" w:color="000000"/>
        </w:rPr>
        <w:t>célszerű</w:t>
      </w:r>
      <w:r>
        <w:t xml:space="preserve"> egyéni felszerelésként az alábbiakat magukkal hozniuk a kollégiumba: mindennapos iskolai öltözék (hűvösebb, melegebb napokra egyaránt gondolva), iskolai ünneplő öltözet, szabadidőruha, dzseki </w:t>
      </w:r>
      <w:r w:rsidR="003F21DA">
        <w:t>vagy pulóver, megfelelő cipők, 2</w:t>
      </w:r>
      <w:r>
        <w:t xml:space="preserve"> </w:t>
      </w:r>
      <w:r w:rsidR="003F21DA">
        <w:t>pár papucs (zuhanyzáshoz és kollégiumban tartózkodáshoz</w:t>
      </w:r>
      <w:r>
        <w:t xml:space="preserve">), tisztálkodási eszközök (szappan, tusfürdő, fogkefe, fogkrém), </w:t>
      </w:r>
      <w:r w:rsidR="004F4F8D">
        <w:t xml:space="preserve">2-3 törülköző, </w:t>
      </w:r>
      <w:r>
        <w:t>WC</w:t>
      </w:r>
      <w:r w:rsidR="003F21DA">
        <w:t xml:space="preserve"> </w:t>
      </w:r>
      <w:r>
        <w:t xml:space="preserve">papír, vállfa, ételmelegítésre alkalmas </w:t>
      </w:r>
      <w:proofErr w:type="spellStart"/>
      <w:r>
        <w:t>mikrózható</w:t>
      </w:r>
      <w:proofErr w:type="spellEnd"/>
      <w:r>
        <w:t xml:space="preserve"> edény, étkezőtálca, konyharuha, pohár, tányér, evőeszközök, szalvéta, műanyag doboz az élelmiszerek tárolására (lehetőleg </w:t>
      </w:r>
      <w:proofErr w:type="spellStart"/>
      <w:r>
        <w:t>mikrózható</w:t>
      </w:r>
      <w:proofErr w:type="spellEnd"/>
      <w:r>
        <w:t>), eldobható szemeteszsák (szemetesvödörbe való), mosogatószer</w:t>
      </w:r>
      <w:r w:rsidR="004F4F8D">
        <w:t>, mosogatószivacs</w:t>
      </w:r>
      <w:r>
        <w:t xml:space="preserve">, </w:t>
      </w:r>
      <w:r w:rsidR="004F4F8D" w:rsidRPr="0068611A">
        <w:rPr>
          <w:b/>
        </w:rPr>
        <w:t>2 lakat pótkulcsokkal</w:t>
      </w:r>
      <w:r w:rsidR="004F4F8D">
        <w:t xml:space="preserve">, </w:t>
      </w:r>
      <w:r>
        <w:t>alapvető fájdalomcsillapító, görcsoldó, lázcsillapító gyógyszerek, az esetlegesen szükséges egyéni gyógyszerek, néhány kötszer, ragtapasz (</w:t>
      </w:r>
      <w:r>
        <w:rPr>
          <w:u w:val="single" w:color="000000"/>
        </w:rPr>
        <w:t>az intézmény nem adhat gyógyszereket</w:t>
      </w:r>
      <w:r>
        <w:t xml:space="preserve">!), </w:t>
      </w:r>
      <w:r>
        <w:rPr>
          <w:b/>
        </w:rPr>
        <w:t>ágynemű</w:t>
      </w:r>
      <w:r w:rsidR="003F21DA">
        <w:rPr>
          <w:b/>
        </w:rPr>
        <w:t xml:space="preserve"> (paplan, párna)</w:t>
      </w:r>
      <w:r>
        <w:rPr>
          <w:b/>
        </w:rPr>
        <w:t>,</w:t>
      </w:r>
      <w:r>
        <w:t xml:space="preserve"> </w:t>
      </w:r>
      <w:r>
        <w:rPr>
          <w:b/>
        </w:rPr>
        <w:t>ágyneműhuzat</w:t>
      </w:r>
      <w:r w:rsidR="003F21DA">
        <w:rPr>
          <w:b/>
        </w:rPr>
        <w:t xml:space="preserve"> (párna, takaró)</w:t>
      </w:r>
      <w:r>
        <w:rPr>
          <w:b/>
        </w:rPr>
        <w:t>, lepedő</w:t>
      </w:r>
      <w:r w:rsidR="0068611A">
        <w:t>, esetleg ágytakaró.</w:t>
      </w:r>
    </w:p>
    <w:p w14:paraId="311700A9" w14:textId="37BA0158" w:rsidR="00420E3A" w:rsidRDefault="00C86C37">
      <w:pPr>
        <w:ind w:left="412" w:hanging="427"/>
      </w:pPr>
      <w:r>
        <w:t>Beköltözéskor használt nagyobb méretű bőröndöt célszerű hazavinni és a heti hazautazáshoz kisebb méretű utazótáskát, bőröndöt használni (helyhiány miatt nem megoldott a nagy méretű táska tárolása).</w:t>
      </w:r>
    </w:p>
    <w:p w14:paraId="29356285" w14:textId="77777777" w:rsidR="00420E3A" w:rsidRDefault="00420E3A">
      <w:pPr>
        <w:ind w:left="412" w:hanging="427"/>
      </w:pPr>
    </w:p>
    <w:p w14:paraId="5DCC54EE" w14:textId="694FAFD6" w:rsidR="00FE751A" w:rsidRDefault="00E6106C" w:rsidP="00B77881">
      <w:pPr>
        <w:spacing w:after="31"/>
        <w:ind w:left="-5"/>
        <w:rPr>
          <w:color w:val="auto"/>
        </w:rPr>
      </w:pPr>
      <w:r>
        <w:t xml:space="preserve">Elektromos eszközöket, pl. hajszárítót, hajvasalót, olvasólámpát csak abban az esetben hozhatnak be a tanulók, ha az </w:t>
      </w:r>
      <w:r w:rsidR="00B77881" w:rsidRPr="004416AF">
        <w:rPr>
          <w:color w:val="auto"/>
        </w:rPr>
        <w:t>igazolhatóan megfelel az érintésvédelmi, munkavédelmi szabályoknak.</w:t>
      </w:r>
      <w:r w:rsidRPr="004416AF">
        <w:rPr>
          <w:color w:val="auto"/>
        </w:rPr>
        <w:t xml:space="preserve"> </w:t>
      </w:r>
      <w:r w:rsidR="00C86C37">
        <w:rPr>
          <w:color w:val="auto"/>
        </w:rPr>
        <w:t>Csoportvezető nevelőtanárral előre egyeztetni kell, hogy milyen eszközt szeretne a tanuló behozni a kollégiumba. Lakószobába bevitel előtt be kell mutatni az elektromos eszközt.</w:t>
      </w:r>
    </w:p>
    <w:p w14:paraId="3DBA6207" w14:textId="77777777" w:rsidR="00C86C37" w:rsidRPr="004416AF" w:rsidRDefault="00C86C37" w:rsidP="00B77881">
      <w:pPr>
        <w:spacing w:after="31"/>
        <w:ind w:left="-5"/>
        <w:rPr>
          <w:color w:val="auto"/>
        </w:rPr>
      </w:pPr>
    </w:p>
    <w:p w14:paraId="02E316FD" w14:textId="77777777" w:rsidR="00FE751A" w:rsidRDefault="00E6106C">
      <w:pPr>
        <w:spacing w:after="31"/>
        <w:ind w:left="-5"/>
      </w:pPr>
      <w:r>
        <w:t xml:space="preserve">A hűtést igénylő élelmiszerek tárolásra a </w:t>
      </w:r>
      <w:r w:rsidR="003F21DA">
        <w:t>legtöbb szobában van hűtőszekrény, illetve a teakonyháknál és az étkezőknél</w:t>
      </w:r>
      <w:r>
        <w:t xml:space="preserve"> elhelyeze</w:t>
      </w:r>
      <w:r w:rsidR="003F21DA">
        <w:t>tt hűtőszekrények állnak rendelkezésre.</w:t>
      </w:r>
    </w:p>
    <w:p w14:paraId="0152F8E4" w14:textId="77777777" w:rsidR="00420E3A" w:rsidRDefault="00420E3A">
      <w:pPr>
        <w:spacing w:after="31"/>
        <w:ind w:left="-5"/>
      </w:pPr>
    </w:p>
    <w:p w14:paraId="5CF5AA4C" w14:textId="77777777" w:rsidR="00FE751A" w:rsidRDefault="00E6106C">
      <w:pPr>
        <w:ind w:left="-5"/>
      </w:pPr>
      <w:r>
        <w:t xml:space="preserve">Szükséges ezen kívül egy </w:t>
      </w:r>
      <w:r w:rsidR="00137E71">
        <w:rPr>
          <w:b/>
          <w:i/>
        </w:rPr>
        <w:t>Szülői nyilatkozat</w:t>
      </w:r>
      <w:r>
        <w:t xml:space="preserve"> arról, hogy fertőző betegségben nem szenved a tanuló, továbbá igazolni kell a megfelelő dokumentumokkal, ha gyermekük </w:t>
      </w:r>
      <w:r>
        <w:rPr>
          <w:b/>
          <w:i/>
        </w:rPr>
        <w:t>tartósan beteg</w:t>
      </w:r>
      <w:r>
        <w:t xml:space="preserve">, </w:t>
      </w:r>
      <w:r>
        <w:rPr>
          <w:b/>
          <w:i/>
        </w:rPr>
        <w:t>rendszeres gyermekvédelmi támogatás</w:t>
      </w:r>
      <w:r>
        <w:t xml:space="preserve">ban részesül, </w:t>
      </w:r>
      <w:r>
        <w:rPr>
          <w:b/>
          <w:i/>
        </w:rPr>
        <w:t>hátrányos helyzetű</w:t>
      </w:r>
      <w:r>
        <w:t xml:space="preserve"> vagy egyéb okok miatt </w:t>
      </w:r>
      <w:r>
        <w:rPr>
          <w:b/>
          <w:i/>
        </w:rPr>
        <w:t>sajátos nevelésű igényű</w:t>
      </w:r>
      <w:r>
        <w:t xml:space="preserve">. </w:t>
      </w:r>
      <w:r w:rsidRPr="003F21DA">
        <w:rPr>
          <w:b/>
        </w:rPr>
        <w:t>Beköltözéskor ezek másolatát kérjük leadni</w:t>
      </w:r>
      <w:r w:rsidR="003F21DA">
        <w:t>!</w:t>
      </w:r>
    </w:p>
    <w:p w14:paraId="5792FCE7" w14:textId="77777777" w:rsidR="00FE751A" w:rsidRDefault="00E6106C">
      <w:pPr>
        <w:spacing w:after="0" w:line="259" w:lineRule="auto"/>
        <w:ind w:left="0" w:firstLine="0"/>
        <w:jc w:val="left"/>
      </w:pPr>
      <w:r>
        <w:t xml:space="preserve"> </w:t>
      </w:r>
    </w:p>
    <w:p w14:paraId="3CFD0BDA" w14:textId="77777777" w:rsidR="00FE751A" w:rsidRDefault="00E6106C">
      <w:pPr>
        <w:spacing w:after="30"/>
        <w:ind w:left="-5"/>
      </w:pPr>
      <w:r>
        <w:lastRenderedPageBreak/>
        <w:t xml:space="preserve">A kollégium központilag vállalja a tanulóknál lévő nagyobb pénzösszeg átmeneti őrzését, de az ékszerek, nagyobb értékű tárgyak védelmét nem tudjuk megoldani, az esetleges eltűnésért felelősséget nem vállalunk! </w:t>
      </w:r>
    </w:p>
    <w:p w14:paraId="405EC1E5" w14:textId="77777777" w:rsidR="00420E3A" w:rsidRDefault="00420E3A">
      <w:pPr>
        <w:spacing w:after="30"/>
        <w:ind w:left="-5"/>
      </w:pPr>
    </w:p>
    <w:p w14:paraId="21B56663" w14:textId="0BD22DEE" w:rsidR="00FE751A" w:rsidRDefault="00E6106C" w:rsidP="00E30C06">
      <w:pPr>
        <w:spacing w:after="28"/>
        <w:ind w:left="-5"/>
      </w:pPr>
      <w:r w:rsidRPr="004416AF">
        <w:rPr>
          <w:color w:val="auto"/>
        </w:rPr>
        <w:t xml:space="preserve">A tanulóknak </w:t>
      </w:r>
      <w:r w:rsidR="00C86C37">
        <w:rPr>
          <w:color w:val="auto"/>
        </w:rPr>
        <w:t xml:space="preserve">munkaruha mosását, illetve rászoruló tanulóknak </w:t>
      </w:r>
      <w:r w:rsidRPr="004416AF">
        <w:rPr>
          <w:color w:val="auto"/>
        </w:rPr>
        <w:t>mosási lehetőséget biztosítunk</w:t>
      </w:r>
      <w:r>
        <w:t>: szintenként mosó</w:t>
      </w:r>
      <w:r w:rsidR="002C7BBD">
        <w:t xml:space="preserve"> </w:t>
      </w:r>
      <w:r>
        <w:t>-</w:t>
      </w:r>
      <w:r w:rsidR="002C7BBD">
        <w:t xml:space="preserve"> </w:t>
      </w:r>
      <w:r>
        <w:t>és szárítógé</w:t>
      </w:r>
      <w:r w:rsidR="003F21DA">
        <w:t>p áll a diákok rendelkezésére (mosószerről és öblítőről a diákoknak maguknak kell gondoskodni).</w:t>
      </w:r>
      <w:r>
        <w:rPr>
          <w:b/>
        </w:rPr>
        <w:t xml:space="preserve"> </w:t>
      </w:r>
    </w:p>
    <w:p w14:paraId="4725B44A" w14:textId="77777777" w:rsidR="00FE751A" w:rsidRDefault="00E6106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C774E18" w14:textId="5CE57D58" w:rsidR="00FE751A" w:rsidRPr="00E30C06" w:rsidRDefault="00E6106C" w:rsidP="00E30C0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  <w:u w:val="single" w:color="000000"/>
        </w:rPr>
        <w:t>Beköltözés a kollégiumba</w:t>
      </w:r>
      <w:r>
        <w:rPr>
          <w:b/>
        </w:rPr>
        <w:t xml:space="preserve"> </w:t>
      </w:r>
    </w:p>
    <w:p w14:paraId="4369E537" w14:textId="77777777" w:rsidR="00420E3A" w:rsidRDefault="00420E3A">
      <w:pPr>
        <w:spacing w:after="17" w:line="259" w:lineRule="auto"/>
        <w:ind w:left="0" w:firstLine="0"/>
        <w:jc w:val="left"/>
      </w:pPr>
    </w:p>
    <w:p w14:paraId="57FBA378" w14:textId="5F170B31" w:rsidR="00FE751A" w:rsidRDefault="0068611A">
      <w:pPr>
        <w:spacing w:after="27"/>
        <w:ind w:left="-5"/>
      </w:pPr>
      <w:r w:rsidRPr="0068611A">
        <w:rPr>
          <w:b/>
          <w:color w:val="000000" w:themeColor="text1"/>
        </w:rPr>
        <w:t>202</w:t>
      </w:r>
      <w:r w:rsidR="00420E3A">
        <w:rPr>
          <w:b/>
          <w:color w:val="000000" w:themeColor="text1"/>
        </w:rPr>
        <w:t>4</w:t>
      </w:r>
      <w:r w:rsidR="00E6106C" w:rsidRPr="0068611A">
        <w:rPr>
          <w:b/>
          <w:color w:val="000000" w:themeColor="text1"/>
        </w:rPr>
        <w:t xml:space="preserve">. </w:t>
      </w:r>
      <w:r w:rsidR="00420E3A">
        <w:rPr>
          <w:b/>
          <w:color w:val="000000" w:themeColor="text1"/>
        </w:rPr>
        <w:t>szeptember 01</w:t>
      </w:r>
      <w:r w:rsidR="00E6106C" w:rsidRPr="0068611A">
        <w:rPr>
          <w:b/>
          <w:color w:val="000000" w:themeColor="text1"/>
        </w:rPr>
        <w:t>-én</w:t>
      </w:r>
      <w:r w:rsidR="00E6106C" w:rsidRPr="0068611A">
        <w:rPr>
          <w:color w:val="000000" w:themeColor="text1"/>
        </w:rPr>
        <w:t xml:space="preserve"> (</w:t>
      </w:r>
      <w:r w:rsidR="00420E3A">
        <w:rPr>
          <w:b/>
          <w:color w:val="000000" w:themeColor="text1"/>
        </w:rPr>
        <w:t>vasárnap</w:t>
      </w:r>
      <w:r w:rsidR="00A47D9A" w:rsidRPr="004416AF">
        <w:rPr>
          <w:b/>
          <w:color w:val="auto"/>
        </w:rPr>
        <w:t>) 16</w:t>
      </w:r>
      <w:r w:rsidR="003F21DA" w:rsidRPr="004416AF">
        <w:rPr>
          <w:b/>
          <w:color w:val="auto"/>
        </w:rPr>
        <w:t xml:space="preserve"> </w:t>
      </w:r>
      <w:r w:rsidR="003F21DA" w:rsidRPr="0068611A">
        <w:rPr>
          <w:b/>
          <w:color w:val="000000" w:themeColor="text1"/>
        </w:rPr>
        <w:t xml:space="preserve">órakor SZÜLŐI ÉRTEKEZLETET </w:t>
      </w:r>
      <w:r w:rsidR="00A47D9A" w:rsidRPr="0068611A">
        <w:rPr>
          <w:color w:val="000000" w:themeColor="text1"/>
        </w:rPr>
        <w:t>tart</w:t>
      </w:r>
      <w:r w:rsidR="003F21DA" w:rsidRPr="0068611A">
        <w:rPr>
          <w:color w:val="000000" w:themeColor="text1"/>
        </w:rPr>
        <w:t xml:space="preserve"> Marczona </w:t>
      </w:r>
      <w:r w:rsidR="003F21DA">
        <w:t xml:space="preserve">Tamás </w:t>
      </w:r>
      <w:r w:rsidR="003F21DA" w:rsidRPr="003F21DA">
        <w:t>igazgató úr, m</w:t>
      </w:r>
      <w:r w:rsidR="003F21DA">
        <w:t xml:space="preserve">elyre várjuk a Tisztelt </w:t>
      </w:r>
      <w:r w:rsidR="00E6106C">
        <w:t>Szülőket.</w:t>
      </w:r>
      <w:r w:rsidR="00E6106C">
        <w:rPr>
          <w:b/>
        </w:rPr>
        <w:t xml:space="preserve"> </w:t>
      </w:r>
      <w:r w:rsidR="004416AF">
        <w:rPr>
          <w:b/>
          <w:color w:val="000000" w:themeColor="text1"/>
        </w:rPr>
        <w:t>A szülői értekezlet előtt 14</w:t>
      </w:r>
      <w:r w:rsidR="00E6106C" w:rsidRPr="00996370">
        <w:rPr>
          <w:b/>
          <w:color w:val="000000" w:themeColor="text1"/>
        </w:rPr>
        <w:t xml:space="preserve"> órátó</w:t>
      </w:r>
      <w:r w:rsidR="00A47D9A" w:rsidRPr="00996370">
        <w:rPr>
          <w:b/>
          <w:color w:val="000000" w:themeColor="text1"/>
        </w:rPr>
        <w:t>l és a szülői értekezlet után 19</w:t>
      </w:r>
      <w:r w:rsidR="00E6106C" w:rsidRPr="00996370">
        <w:rPr>
          <w:b/>
          <w:color w:val="000000" w:themeColor="text1"/>
        </w:rPr>
        <w:t xml:space="preserve"> óráig foglalhatják el a tanulók a szobáikat</w:t>
      </w:r>
      <w:r w:rsidR="00E6106C">
        <w:t xml:space="preserve">.  </w:t>
      </w:r>
    </w:p>
    <w:p w14:paraId="6BBB07A3" w14:textId="1D9F7968" w:rsidR="00FE751A" w:rsidRDefault="00E6106C">
      <w:pPr>
        <w:spacing w:after="0" w:line="259" w:lineRule="auto"/>
        <w:ind w:left="-5"/>
        <w:jc w:val="left"/>
        <w:rPr>
          <w:color w:val="000000" w:themeColor="text1"/>
        </w:rPr>
      </w:pPr>
      <w:r w:rsidRPr="0068611A">
        <w:rPr>
          <w:b/>
          <w:color w:val="000000" w:themeColor="text1"/>
        </w:rPr>
        <w:t xml:space="preserve">Első tanítási nap: </w:t>
      </w:r>
      <w:r w:rsidR="0068611A" w:rsidRPr="0068611A">
        <w:rPr>
          <w:b/>
          <w:color w:val="000000" w:themeColor="text1"/>
        </w:rPr>
        <w:t>202</w:t>
      </w:r>
      <w:r w:rsidR="00420E3A">
        <w:rPr>
          <w:b/>
          <w:color w:val="000000" w:themeColor="text1"/>
        </w:rPr>
        <w:t>4</w:t>
      </w:r>
      <w:r w:rsidR="0068611A" w:rsidRPr="0068611A">
        <w:rPr>
          <w:b/>
          <w:color w:val="000000" w:themeColor="text1"/>
        </w:rPr>
        <w:t xml:space="preserve">. szeptember </w:t>
      </w:r>
      <w:r w:rsidR="00420E3A">
        <w:rPr>
          <w:b/>
          <w:color w:val="000000" w:themeColor="text1"/>
        </w:rPr>
        <w:t>02. hétfő.</w:t>
      </w:r>
      <w:r w:rsidRPr="0068611A">
        <w:rPr>
          <w:color w:val="000000" w:themeColor="text1"/>
        </w:rPr>
        <w:t xml:space="preserve"> </w:t>
      </w:r>
    </w:p>
    <w:p w14:paraId="6415CA2C" w14:textId="53D6244A" w:rsidR="00FE751A" w:rsidRDefault="00FE751A">
      <w:pPr>
        <w:spacing w:after="40" w:line="259" w:lineRule="auto"/>
        <w:ind w:left="0" w:firstLine="0"/>
        <w:jc w:val="left"/>
      </w:pPr>
    </w:p>
    <w:p w14:paraId="32F9E489" w14:textId="77777777" w:rsidR="00FE751A" w:rsidRPr="00B77881" w:rsidRDefault="00E6106C">
      <w:pPr>
        <w:ind w:left="-5"/>
        <w:rPr>
          <w:color w:val="auto"/>
          <w:szCs w:val="24"/>
        </w:rPr>
      </w:pPr>
      <w:r w:rsidRPr="00B77881">
        <w:rPr>
          <w:color w:val="auto"/>
          <w:szCs w:val="24"/>
        </w:rPr>
        <w:t>A kollégiumunkban az étkezést</w:t>
      </w:r>
      <w:r w:rsidR="003F21DA" w:rsidRPr="00B77881">
        <w:rPr>
          <w:color w:val="auto"/>
          <w:szCs w:val="24"/>
        </w:rPr>
        <w:t>,</w:t>
      </w:r>
      <w:r w:rsidRPr="00B77881">
        <w:rPr>
          <w:color w:val="auto"/>
          <w:szCs w:val="24"/>
        </w:rPr>
        <w:t xml:space="preserve"> mint szolgáltatást igénybe lehet venni. A jelenleg</w:t>
      </w:r>
      <w:r w:rsidR="004F4F8D" w:rsidRPr="00B77881">
        <w:rPr>
          <w:color w:val="auto"/>
          <w:szCs w:val="24"/>
        </w:rPr>
        <w:t xml:space="preserve"> érvényes étkezési térítési díjról </w:t>
      </w:r>
      <w:r w:rsidR="00B77881" w:rsidRPr="00B77881">
        <w:rPr>
          <w:color w:val="auto"/>
          <w:szCs w:val="24"/>
        </w:rPr>
        <w:t>jelenleg</w:t>
      </w:r>
      <w:r w:rsidR="004F4F8D" w:rsidRPr="00B77881">
        <w:rPr>
          <w:color w:val="auto"/>
          <w:szCs w:val="24"/>
        </w:rPr>
        <w:t xml:space="preserve"> nincs információnk.</w:t>
      </w:r>
      <w:r w:rsidRPr="00B77881">
        <w:rPr>
          <w:color w:val="auto"/>
          <w:szCs w:val="24"/>
        </w:rPr>
        <w:t xml:space="preserve"> Három vagy több gyermekesek, rendszeres gyermekvédelmi támogatásban részesülők, valamint a tartósan fogyatékkal élők 50%-ot fizetnek.  </w:t>
      </w:r>
    </w:p>
    <w:p w14:paraId="37C125F3" w14:textId="77777777" w:rsidR="00EB64A2" w:rsidRPr="00B77881" w:rsidRDefault="00E6106C">
      <w:pPr>
        <w:ind w:left="-5"/>
        <w:rPr>
          <w:color w:val="auto"/>
          <w:szCs w:val="24"/>
        </w:rPr>
      </w:pPr>
      <w:r w:rsidRPr="00B77881">
        <w:rPr>
          <w:color w:val="auto"/>
          <w:szCs w:val="24"/>
        </w:rPr>
        <w:t xml:space="preserve">Információk az étkezésről </w:t>
      </w:r>
      <w:r w:rsidR="00A47D9A" w:rsidRPr="00B77881">
        <w:rPr>
          <w:color w:val="auto"/>
          <w:szCs w:val="24"/>
        </w:rPr>
        <w:t xml:space="preserve">(árak, megrendelés, étlap) </w:t>
      </w:r>
      <w:r w:rsidRPr="00B77881">
        <w:rPr>
          <w:color w:val="auto"/>
          <w:szCs w:val="24"/>
        </w:rPr>
        <w:t>és a befizetésről</w:t>
      </w:r>
      <w:r w:rsidR="00A47D9A" w:rsidRPr="00B77881">
        <w:rPr>
          <w:color w:val="auto"/>
          <w:szCs w:val="24"/>
        </w:rPr>
        <w:t xml:space="preserve"> (módok, átutalásos fizetési lehetőség) a Dunaújvárosi Gazdasági Ellátó Szervezettől </w:t>
      </w:r>
      <w:r w:rsidR="00EB64A2" w:rsidRPr="00B77881">
        <w:rPr>
          <w:color w:val="auto"/>
          <w:szCs w:val="24"/>
        </w:rPr>
        <w:t xml:space="preserve">(GESZ) </w:t>
      </w:r>
      <w:r w:rsidR="00A47D9A" w:rsidRPr="00B77881">
        <w:rPr>
          <w:color w:val="auto"/>
          <w:szCs w:val="24"/>
        </w:rPr>
        <w:t>érdeklődhetnek</w:t>
      </w:r>
      <w:r w:rsidR="00EB64A2" w:rsidRPr="00B77881">
        <w:rPr>
          <w:color w:val="auto"/>
          <w:szCs w:val="24"/>
        </w:rPr>
        <w:t>.</w:t>
      </w:r>
    </w:p>
    <w:p w14:paraId="07D9AE60" w14:textId="77777777" w:rsidR="00FE751A" w:rsidRPr="00B77881" w:rsidRDefault="00EB64A2" w:rsidP="00EB64A2">
      <w:pPr>
        <w:ind w:left="-5"/>
        <w:rPr>
          <w:color w:val="auto"/>
          <w:szCs w:val="24"/>
        </w:rPr>
      </w:pPr>
      <w:r w:rsidRPr="00B77881">
        <w:rPr>
          <w:color w:val="auto"/>
          <w:szCs w:val="24"/>
        </w:rPr>
        <w:t xml:space="preserve">Elérhetőségei: </w:t>
      </w:r>
      <w:r w:rsidR="00A47D9A" w:rsidRPr="00B77881">
        <w:rPr>
          <w:color w:val="auto"/>
          <w:szCs w:val="24"/>
        </w:rPr>
        <w:t>2400 Dunaú</w:t>
      </w:r>
      <w:r w:rsidRPr="00B77881">
        <w:rPr>
          <w:color w:val="auto"/>
          <w:szCs w:val="24"/>
        </w:rPr>
        <w:t>jváros, Dózsa György út 35/</w:t>
      </w:r>
      <w:r w:rsidR="00A66F2B" w:rsidRPr="00B77881">
        <w:rPr>
          <w:color w:val="auto"/>
          <w:szCs w:val="24"/>
        </w:rPr>
        <w:t xml:space="preserve">A, 06-25/403877, </w:t>
      </w:r>
      <w:hyperlink r:id="rId9" w:history="1">
        <w:r w:rsidR="00A47D9A" w:rsidRPr="00B77881">
          <w:rPr>
            <w:rStyle w:val="Hiperhivatkozs"/>
            <w:color w:val="auto"/>
            <w:szCs w:val="24"/>
            <w:u w:color="0563C1"/>
          </w:rPr>
          <w:t>https://dunaujvarosigesz.hu/</w:t>
        </w:r>
      </w:hyperlink>
      <w:r w:rsidRPr="00B77881">
        <w:rPr>
          <w:color w:val="auto"/>
          <w:szCs w:val="24"/>
          <w:u w:val="single" w:color="0563C1"/>
        </w:rPr>
        <w:t>.</w:t>
      </w:r>
    </w:p>
    <w:p w14:paraId="45035D36" w14:textId="25C1EE91" w:rsidR="00FE751A" w:rsidRPr="00B77881" w:rsidRDefault="00996370" w:rsidP="00420E3A">
      <w:pPr>
        <w:spacing w:after="86" w:line="259" w:lineRule="auto"/>
        <w:ind w:left="0" w:firstLine="0"/>
        <w:rPr>
          <w:color w:val="auto"/>
          <w:szCs w:val="24"/>
        </w:rPr>
      </w:pPr>
      <w:r w:rsidRPr="00B77881">
        <w:rPr>
          <w:color w:val="auto"/>
          <w:szCs w:val="24"/>
        </w:rPr>
        <w:t>A kollégiumi étkezést a szülők személyesen intézhetik 202</w:t>
      </w:r>
      <w:r w:rsidR="00420E3A">
        <w:rPr>
          <w:color w:val="auto"/>
          <w:szCs w:val="24"/>
        </w:rPr>
        <w:t>4</w:t>
      </w:r>
      <w:r w:rsidRPr="00B77881">
        <w:rPr>
          <w:color w:val="auto"/>
          <w:szCs w:val="24"/>
        </w:rPr>
        <w:t xml:space="preserve">. augusztus </w:t>
      </w:r>
      <w:r w:rsidR="00C86C37">
        <w:rPr>
          <w:color w:val="auto"/>
          <w:szCs w:val="24"/>
        </w:rPr>
        <w:t>21</w:t>
      </w:r>
      <w:r w:rsidRPr="00B77881">
        <w:rPr>
          <w:color w:val="auto"/>
          <w:szCs w:val="24"/>
        </w:rPr>
        <w:t>-</w:t>
      </w:r>
      <w:r w:rsidR="00C86C37">
        <w:rPr>
          <w:color w:val="auto"/>
          <w:szCs w:val="24"/>
        </w:rPr>
        <w:t>é</w:t>
      </w:r>
      <w:r w:rsidRPr="00B77881">
        <w:rPr>
          <w:color w:val="auto"/>
          <w:szCs w:val="24"/>
        </w:rPr>
        <w:t>n</w:t>
      </w:r>
      <w:r w:rsidR="00C86C37">
        <w:rPr>
          <w:color w:val="auto"/>
          <w:szCs w:val="24"/>
        </w:rPr>
        <w:t>, augusztus 26-án</w:t>
      </w:r>
      <w:r w:rsidRPr="00B77881">
        <w:rPr>
          <w:color w:val="auto"/>
          <w:szCs w:val="24"/>
        </w:rPr>
        <w:t xml:space="preserve"> </w:t>
      </w:r>
      <w:r w:rsidR="00C86C37">
        <w:rPr>
          <w:color w:val="auto"/>
          <w:szCs w:val="24"/>
        </w:rPr>
        <w:t>7</w:t>
      </w:r>
      <w:r w:rsidRPr="00B77881">
        <w:rPr>
          <w:color w:val="auto"/>
          <w:szCs w:val="24"/>
        </w:rPr>
        <w:t>:00-1</w:t>
      </w:r>
      <w:r w:rsidR="00C86C37">
        <w:rPr>
          <w:color w:val="auto"/>
          <w:szCs w:val="24"/>
        </w:rPr>
        <w:t>2</w:t>
      </w:r>
      <w:r w:rsidRPr="00B77881">
        <w:rPr>
          <w:color w:val="auto"/>
          <w:szCs w:val="24"/>
        </w:rPr>
        <w:t xml:space="preserve">:00 </w:t>
      </w:r>
      <w:r w:rsidR="00C86C37">
        <w:rPr>
          <w:color w:val="auto"/>
          <w:szCs w:val="24"/>
        </w:rPr>
        <w:t>és 12</w:t>
      </w:r>
      <w:r w:rsidR="002C7BBD">
        <w:rPr>
          <w:color w:val="auto"/>
          <w:szCs w:val="24"/>
        </w:rPr>
        <w:t>:30-16:00 között</w:t>
      </w:r>
      <w:r w:rsidRPr="00B77881">
        <w:rPr>
          <w:color w:val="auto"/>
          <w:szCs w:val="24"/>
        </w:rPr>
        <w:t xml:space="preserve"> a GESZ irodában,</w:t>
      </w:r>
      <w:r w:rsidR="00B77881" w:rsidRPr="00B77881">
        <w:rPr>
          <w:color w:val="auto"/>
          <w:szCs w:val="24"/>
        </w:rPr>
        <w:t xml:space="preserve"> az ettől eltérő igényeket a </w:t>
      </w:r>
      <w:r w:rsidR="00B77881">
        <w:rPr>
          <w:color w:val="auto"/>
          <w:szCs w:val="24"/>
        </w:rPr>
        <w:t>G</w:t>
      </w:r>
      <w:r w:rsidR="00B77881" w:rsidRPr="00B77881">
        <w:rPr>
          <w:color w:val="auto"/>
          <w:szCs w:val="24"/>
        </w:rPr>
        <w:t>ESZ képviselőjével</w:t>
      </w:r>
      <w:r w:rsidR="00420E3A">
        <w:rPr>
          <w:color w:val="auto"/>
          <w:szCs w:val="24"/>
        </w:rPr>
        <w:t xml:space="preserve"> </w:t>
      </w:r>
      <w:r w:rsidR="00B77881" w:rsidRPr="00B77881">
        <w:rPr>
          <w:color w:val="auto"/>
          <w:szCs w:val="24"/>
        </w:rPr>
        <w:t>egyeztes</w:t>
      </w:r>
      <w:r w:rsidR="00B77881">
        <w:rPr>
          <w:color w:val="auto"/>
          <w:szCs w:val="24"/>
        </w:rPr>
        <w:t>s</w:t>
      </w:r>
      <w:r w:rsidR="00B77881" w:rsidRPr="00B77881">
        <w:rPr>
          <w:color w:val="auto"/>
          <w:szCs w:val="24"/>
        </w:rPr>
        <w:t>ék!</w:t>
      </w:r>
      <w:r w:rsidRPr="00B77881">
        <w:rPr>
          <w:color w:val="auto"/>
          <w:szCs w:val="24"/>
        </w:rPr>
        <w:t xml:space="preserve"> </w:t>
      </w:r>
    </w:p>
    <w:p w14:paraId="2D1BAD45" w14:textId="77777777" w:rsidR="00FE751A" w:rsidRPr="00695A35" w:rsidRDefault="00FE751A">
      <w:pPr>
        <w:spacing w:after="0" w:line="259" w:lineRule="auto"/>
        <w:ind w:left="0" w:firstLine="0"/>
        <w:jc w:val="left"/>
        <w:rPr>
          <w:color w:val="FF0000"/>
        </w:rPr>
      </w:pPr>
    </w:p>
    <w:p w14:paraId="19D302F1" w14:textId="77777777" w:rsidR="00FE751A" w:rsidRPr="00695A35" w:rsidRDefault="00E6106C">
      <w:pPr>
        <w:spacing w:after="45" w:line="259" w:lineRule="auto"/>
        <w:ind w:left="0" w:firstLine="0"/>
        <w:jc w:val="left"/>
        <w:rPr>
          <w:color w:val="FF0000"/>
        </w:rPr>
      </w:pPr>
      <w:r w:rsidRPr="00695A35">
        <w:rPr>
          <w:color w:val="FF0000"/>
        </w:rPr>
        <w:t xml:space="preserve"> </w:t>
      </w:r>
    </w:p>
    <w:p w14:paraId="4F2486FB" w14:textId="77777777" w:rsidR="00FE751A" w:rsidRDefault="00E6106C">
      <w:pPr>
        <w:pStyle w:val="Cmsor2"/>
      </w:pPr>
      <w:r>
        <w:t>Fontos tudnivaló</w:t>
      </w:r>
      <w:r>
        <w:rPr>
          <w:u w:val="none"/>
        </w:rPr>
        <w:t xml:space="preserve"> </w:t>
      </w:r>
    </w:p>
    <w:p w14:paraId="475B2433" w14:textId="01CB62E3" w:rsidR="00FE751A" w:rsidRDefault="00E6106C">
      <w:pPr>
        <w:numPr>
          <w:ilvl w:val="0"/>
          <w:numId w:val="1"/>
        </w:numPr>
        <w:spacing w:after="33"/>
        <w:ind w:hanging="360"/>
      </w:pPr>
      <w:r>
        <w:t xml:space="preserve">A tanuló köteles a kollégium berendezési tárgyait megkímélni, megóvni, szobáját takarítani, közvetlen környezetét tisztán tartani! A rongálást és egyéb károkozást a tanulónak, illetve szüleinek – a jogszabályi előírásoknak megfelelően – meg kell téríteniük. </w:t>
      </w:r>
    </w:p>
    <w:p w14:paraId="0E888A47" w14:textId="77777777" w:rsidR="00FE751A" w:rsidRDefault="00E6106C">
      <w:pPr>
        <w:numPr>
          <w:ilvl w:val="0"/>
          <w:numId w:val="1"/>
        </w:numPr>
        <w:ind w:hanging="360"/>
      </w:pPr>
      <w:r>
        <w:t xml:space="preserve">A súlyos fegyelemsértés tanév közben is a kollégiumi tagság megszűnését jelentheti! </w:t>
      </w:r>
    </w:p>
    <w:p w14:paraId="272D7FCA" w14:textId="77777777" w:rsidR="00FE751A" w:rsidRDefault="00E6106C">
      <w:pPr>
        <w:numPr>
          <w:ilvl w:val="0"/>
          <w:numId w:val="1"/>
        </w:numPr>
        <w:ind w:hanging="360"/>
      </w:pPr>
      <w:r>
        <w:t>A tanulók jogait és kötelességeit, a viselkedési elvárásokat a kollégium HÁZIREND-je szabályozza, melynek megismerése és elfogadása mindenkire nézve kötelező!</w:t>
      </w:r>
    </w:p>
    <w:p w14:paraId="178C327D" w14:textId="77777777" w:rsidR="00FE751A" w:rsidRDefault="00FE751A" w:rsidP="00BC2142">
      <w:pPr>
        <w:spacing w:after="47" w:line="259" w:lineRule="auto"/>
        <w:ind w:left="0" w:firstLine="0"/>
        <w:jc w:val="left"/>
      </w:pPr>
    </w:p>
    <w:p w14:paraId="7879B189" w14:textId="77777777" w:rsidR="00FE751A" w:rsidRDefault="00E6106C">
      <w:pPr>
        <w:ind w:left="-5"/>
      </w:pPr>
      <w:r>
        <w:t>A kollégiummal kapcsolatban információ k</w:t>
      </w:r>
      <w:r w:rsidR="00996370">
        <w:t>érhető az alábbi elérhetőségen</w:t>
      </w:r>
      <w:r>
        <w:t xml:space="preserve">: </w:t>
      </w:r>
    </w:p>
    <w:p w14:paraId="6F9CC396" w14:textId="77777777" w:rsidR="00FE751A" w:rsidRDefault="00EB64A2">
      <w:pPr>
        <w:ind w:left="-5"/>
      </w:pPr>
      <w:r>
        <w:t xml:space="preserve">Telefon: </w:t>
      </w:r>
      <w:r w:rsidR="00FE1A4B">
        <w:t xml:space="preserve">Fülöp Andrea Rita </w:t>
      </w:r>
      <w:r w:rsidR="00996370">
        <w:t xml:space="preserve">06-70/400 </w:t>
      </w:r>
      <w:r w:rsidR="00E6106C">
        <w:t xml:space="preserve">2709 </w:t>
      </w:r>
    </w:p>
    <w:p w14:paraId="6C084434" w14:textId="77777777" w:rsidR="00FE751A" w:rsidRDefault="00FE751A">
      <w:pPr>
        <w:spacing w:after="0" w:line="259" w:lineRule="auto"/>
        <w:ind w:left="0" w:firstLine="0"/>
        <w:jc w:val="left"/>
      </w:pPr>
    </w:p>
    <w:p w14:paraId="30FB8742" w14:textId="77777777" w:rsidR="00FE751A" w:rsidRDefault="00FE751A">
      <w:pPr>
        <w:spacing w:after="46" w:line="259" w:lineRule="auto"/>
        <w:ind w:left="0" w:firstLine="0"/>
        <w:jc w:val="left"/>
      </w:pPr>
    </w:p>
    <w:p w14:paraId="3C80C957" w14:textId="77777777" w:rsidR="00FE751A" w:rsidRDefault="00E6106C">
      <w:pPr>
        <w:ind w:left="-5"/>
      </w:pPr>
      <w:r>
        <w:t xml:space="preserve">Sikeres tanévet kívánunk! </w:t>
      </w:r>
    </w:p>
    <w:p w14:paraId="33B8EAB2" w14:textId="77777777" w:rsidR="00FE751A" w:rsidRDefault="00FE751A">
      <w:pPr>
        <w:spacing w:after="0" w:line="259" w:lineRule="auto"/>
        <w:ind w:left="0" w:firstLine="0"/>
        <w:jc w:val="left"/>
      </w:pPr>
    </w:p>
    <w:p w14:paraId="58106B34" w14:textId="77777777" w:rsidR="00FE751A" w:rsidRDefault="00FE751A">
      <w:pPr>
        <w:spacing w:after="32" w:line="259" w:lineRule="auto"/>
        <w:ind w:left="0" w:firstLine="0"/>
        <w:jc w:val="left"/>
      </w:pPr>
    </w:p>
    <w:p w14:paraId="08EDA11B" w14:textId="23E8FF77" w:rsidR="00FE751A" w:rsidRPr="00BC2142" w:rsidRDefault="00996370">
      <w:pPr>
        <w:ind w:left="-5"/>
        <w:rPr>
          <w:color w:val="auto"/>
        </w:rPr>
      </w:pPr>
      <w:r w:rsidRPr="00BC2142">
        <w:rPr>
          <w:color w:val="auto"/>
        </w:rPr>
        <w:t>Dunaújváros, 202</w:t>
      </w:r>
      <w:r w:rsidR="00420E3A">
        <w:rPr>
          <w:color w:val="auto"/>
        </w:rPr>
        <w:t>4</w:t>
      </w:r>
      <w:r w:rsidRPr="00BC2142">
        <w:rPr>
          <w:color w:val="auto"/>
        </w:rPr>
        <w:t>. jú</w:t>
      </w:r>
      <w:r w:rsidR="00C86C37">
        <w:rPr>
          <w:color w:val="auto"/>
        </w:rPr>
        <w:t>nius 25</w:t>
      </w:r>
      <w:r w:rsidR="00E6106C" w:rsidRPr="00BC2142">
        <w:rPr>
          <w:color w:val="auto"/>
        </w:rPr>
        <w:t xml:space="preserve">. </w:t>
      </w:r>
    </w:p>
    <w:p w14:paraId="7DE92ED6" w14:textId="77777777" w:rsidR="00FE751A" w:rsidRPr="00BC2142" w:rsidRDefault="00FE751A">
      <w:pPr>
        <w:spacing w:after="0" w:line="259" w:lineRule="auto"/>
        <w:ind w:left="0" w:firstLine="0"/>
        <w:jc w:val="left"/>
        <w:rPr>
          <w:color w:val="auto"/>
        </w:rPr>
      </w:pPr>
    </w:p>
    <w:p w14:paraId="75B6B5BC" w14:textId="77777777" w:rsidR="00FE751A" w:rsidRDefault="00E6106C" w:rsidP="00996370">
      <w:pPr>
        <w:spacing w:after="40" w:line="259" w:lineRule="auto"/>
        <w:ind w:left="0" w:firstLine="0"/>
        <w:jc w:val="left"/>
      </w:pPr>
      <w:r>
        <w:t xml:space="preserve"> </w:t>
      </w:r>
      <w:r w:rsidR="00996370">
        <w:tab/>
      </w:r>
      <w:r w:rsidR="00996370">
        <w:tab/>
      </w:r>
      <w:r w:rsidR="00996370">
        <w:tab/>
      </w:r>
      <w:r w:rsidR="00996370">
        <w:tab/>
      </w:r>
      <w:r w:rsidR="00996370">
        <w:tab/>
      </w:r>
      <w:r w:rsidR="00996370">
        <w:tab/>
      </w:r>
      <w:r w:rsidR="00996370">
        <w:tab/>
      </w:r>
      <w:r w:rsidR="00996370">
        <w:tab/>
      </w:r>
      <w:r>
        <w:t>Marczona Tamás</w:t>
      </w:r>
    </w:p>
    <w:p w14:paraId="7D66E002" w14:textId="77777777" w:rsidR="00FE751A" w:rsidRDefault="00996370" w:rsidP="00996370">
      <w:pPr>
        <w:spacing w:after="2208"/>
        <w:ind w:left="-5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igazgató</w:t>
      </w:r>
    </w:p>
    <w:sectPr w:rsidR="00FE751A">
      <w:pgSz w:w="11906" w:h="16838"/>
      <w:pgMar w:top="1097" w:right="1414" w:bottom="71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4D5"/>
    <w:multiLevelType w:val="hybridMultilevel"/>
    <w:tmpl w:val="C0E0DF58"/>
    <w:lvl w:ilvl="0" w:tplc="F30A4D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E8F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A44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007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62E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639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203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023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298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94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1A"/>
    <w:rsid w:val="00010611"/>
    <w:rsid w:val="00137E71"/>
    <w:rsid w:val="002C0D98"/>
    <w:rsid w:val="002C7BBD"/>
    <w:rsid w:val="00330F11"/>
    <w:rsid w:val="003F21DA"/>
    <w:rsid w:val="00420E3A"/>
    <w:rsid w:val="004416AF"/>
    <w:rsid w:val="00455438"/>
    <w:rsid w:val="004F4F8D"/>
    <w:rsid w:val="0068611A"/>
    <w:rsid w:val="00695A35"/>
    <w:rsid w:val="00993501"/>
    <w:rsid w:val="00996370"/>
    <w:rsid w:val="00A47D9A"/>
    <w:rsid w:val="00A66F2B"/>
    <w:rsid w:val="00B77881"/>
    <w:rsid w:val="00BC2142"/>
    <w:rsid w:val="00C86C37"/>
    <w:rsid w:val="00E30C06"/>
    <w:rsid w:val="00E6106C"/>
    <w:rsid w:val="00EB64A2"/>
    <w:rsid w:val="00FE1A4B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C471"/>
  <w15:docId w15:val="{66A43A48-C69F-4C1F-A70B-F8469A44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5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8"/>
    </w:rPr>
  </w:style>
  <w:style w:type="character" w:styleId="Hiperhivatkozs">
    <w:name w:val="Hyperlink"/>
    <w:basedOn w:val="Bekezdsalapbettpusa"/>
    <w:uiPriority w:val="99"/>
    <w:unhideWhenUsed/>
    <w:rsid w:val="00A47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dunaujvarosigesz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8a9fd55-da11-4ce5-9477-ca01b6f8e063">
      <Terms xmlns="http://schemas.microsoft.com/office/infopath/2007/PartnerControls"/>
    </lcf76f155ced4ddcb4097134ff3c332f>
    <_ip_UnifiedCompliancePolicyProperties xmlns="http://schemas.microsoft.com/sharepoint/v3" xsi:nil="true"/>
    <TaxCatchAll xmlns="b2246d42-d229-4ec4-a5a0-8b9516e47b23" xsi:nil="true"/>
    <_dlc_DocId xmlns="b2246d42-d229-4ec4-a5a0-8b9516e47b23">5SDFP4TTXR2N-810998973-16911</_dlc_DocId>
    <_dlc_DocIdUrl xmlns="b2246d42-d229-4ec4-a5a0-8b9516e47b23">
      <Url>https://dunaujvarosiszc.sharepoint.com/sites/LorantffyAlkalmazottiSzerver/_layouts/15/DocIdRedir.aspx?ID=5SDFP4TTXR2N-810998973-16911</Url>
      <Description>5SDFP4TTXR2N-810998973-16911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62427D38953744A6C4C6ADDDF812CF" ma:contentTypeVersion="998" ma:contentTypeDescription="Új dokumentum létrehozása." ma:contentTypeScope="" ma:versionID="852bdb5eaa4f3cfdc0452e294d98f2ad">
  <xsd:schema xmlns:xsd="http://www.w3.org/2001/XMLSchema" xmlns:xs="http://www.w3.org/2001/XMLSchema" xmlns:p="http://schemas.microsoft.com/office/2006/metadata/properties" xmlns:ns1="http://schemas.microsoft.com/sharepoint/v3" xmlns:ns2="b2246d42-d229-4ec4-a5a0-8b9516e47b23" xmlns:ns3="a8a9fd55-da11-4ce5-9477-ca01b6f8e063" targetNamespace="http://schemas.microsoft.com/office/2006/metadata/properties" ma:root="true" ma:fieldsID="d19e48799786580a308bee30cefcef89" ns1:_="" ns2:_="" ns3:_="">
    <xsd:import namespace="http://schemas.microsoft.com/sharepoint/v3"/>
    <xsd:import namespace="b2246d42-d229-4ec4-a5a0-8b9516e47b23"/>
    <xsd:import namespace="a8a9fd55-da11-4ce5-9477-ca01b6f8e0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ységesített megfelelőségi házirend tulajdonsága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Egységesített megfelelőségi házirend felhasználóifelület-művelet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6d42-d229-4ec4-a5a0-8b9516e47b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d3c93-f704-4f6e-ba27-b5548549bac3}" ma:internalName="TaxCatchAll" ma:showField="CatchAllData" ma:web="b2246d42-d229-4ec4-a5a0-8b9516e47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fd55-da11-4ce5-9477-ca01b6f8e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f6361179-47bc-4212-b739-21eb8b455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6E122-2D4A-4974-A1BC-27654593C4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a9fd55-da11-4ce5-9477-ca01b6f8e063"/>
    <ds:schemaRef ds:uri="b2246d42-d229-4ec4-a5a0-8b9516e47b23"/>
  </ds:schemaRefs>
</ds:datastoreItem>
</file>

<file path=customXml/itemProps2.xml><?xml version="1.0" encoding="utf-8"?>
<ds:datastoreItem xmlns:ds="http://schemas.openxmlformats.org/officeDocument/2006/customXml" ds:itemID="{E616A0C0-85EE-4B5C-B6B6-8AC98313C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F0EB8-AA61-4399-B8B4-0C5F0A8AB3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658E09-821A-4C90-B174-CA235529D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631</Words>
  <Characters>4358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Rudas Közgazdasági Szakközépiskola, Szakiskola és Kollégium</vt:lpstr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Rudas Közgazdasági Szakközépiskola, Szakiskola és Kollégium</dc:title>
  <dc:subject/>
  <dc:creator>Anonimus</dc:creator>
  <cp:keywords/>
  <cp:lastModifiedBy>Fülöp Andrea</cp:lastModifiedBy>
  <cp:revision>3</cp:revision>
  <cp:lastPrinted>2024-06-24T06:57:00Z</cp:lastPrinted>
  <dcterms:created xsi:type="dcterms:W3CDTF">2024-06-24T06:50:00Z</dcterms:created>
  <dcterms:modified xsi:type="dcterms:W3CDTF">2024-06-24T07:07:00Z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0x010100E562427D38953744A6C4C6ADDDF812CF</vt:lpwstr>
  </property>
  <property fmtid="{D5CDD505-2E9C-101B-9397-08002B2CF9AE}" pid="3" name="_dlc_DocIdItemGuid">
    <vt:lpwstr>d3c6ef21-4659-4c95-943f-d0e63c9d20ce</vt:lpwstr>
  </property>
</Properties>
</file>