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57D66" w14:textId="77777777" w:rsidR="008D3A4D" w:rsidRDefault="008D3A4D" w:rsidP="008D3A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Javítóvizsga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ED88680" w14:textId="77777777" w:rsidR="008D3A4D" w:rsidRDefault="008D3A4D" w:rsidP="008D3A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Magyar nyelv és irodalom témakörök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3ACAB2E" w14:textId="77777777" w:rsidR="008D3A4D" w:rsidRDefault="008D3A4D" w:rsidP="008D3A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2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/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3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22FAC8C" w14:textId="77777777" w:rsidR="008D3A4D" w:rsidRDefault="008D3A4D" w:rsidP="008D3A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9FB5079" w14:textId="77777777" w:rsidR="008D3A4D" w:rsidRDefault="008D3A4D" w:rsidP="008D3A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94B1517" w14:textId="77777777" w:rsidR="008D3A4D" w:rsidRDefault="008D3A4D" w:rsidP="008D3A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IRODALOM  (SZÓBELI)</w:t>
      </w:r>
      <w:r>
        <w:rPr>
          <w:rStyle w:val="eop"/>
          <w:rFonts w:ascii="Calibri" w:hAnsi="Calibri" w:cs="Calibri"/>
        </w:rPr>
        <w:t> </w:t>
      </w:r>
    </w:p>
    <w:p w14:paraId="7074D2BE" w14:textId="77777777" w:rsidR="008D3A4D" w:rsidRDefault="008D3A4D" w:rsidP="008D3A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CC5B67D" w14:textId="77777777" w:rsidR="008D3A4D" w:rsidRPr="008D3A4D" w:rsidRDefault="008D3A4D" w:rsidP="008D3A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ui-provider"/>
          <w:rFonts w:ascii="Segoe UI" w:hAnsi="Segoe UI" w:cs="Segoe UI"/>
          <w:sz w:val="18"/>
          <w:szCs w:val="18"/>
        </w:rPr>
      </w:pPr>
      <w:r>
        <w:rPr>
          <w:rStyle w:val="ui-provider"/>
        </w:rPr>
        <w:t>Vörösmarty</w:t>
      </w:r>
      <w:r>
        <w:rPr>
          <w:rStyle w:val="ui-provider"/>
        </w:rPr>
        <w:t xml:space="preserve"> Mihály</w:t>
      </w:r>
      <w:r>
        <w:rPr>
          <w:rStyle w:val="ui-provider"/>
        </w:rPr>
        <w:t xml:space="preserve">  </w:t>
      </w:r>
    </w:p>
    <w:p w14:paraId="57F6AFCD" w14:textId="77777777" w:rsidR="008D3A4D" w:rsidRPr="008D3A4D" w:rsidRDefault="008D3A4D" w:rsidP="008D3A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ui-provider"/>
          <w:rFonts w:ascii="Segoe UI" w:hAnsi="Segoe UI" w:cs="Segoe UI"/>
          <w:sz w:val="18"/>
          <w:szCs w:val="18"/>
        </w:rPr>
      </w:pPr>
      <w:r>
        <w:rPr>
          <w:rStyle w:val="ui-provider"/>
        </w:rPr>
        <w:t>Petőfi</w:t>
      </w:r>
      <w:r>
        <w:rPr>
          <w:rStyle w:val="ui-provider"/>
        </w:rPr>
        <w:t xml:space="preserve"> Sándor</w:t>
      </w:r>
      <w:r>
        <w:rPr>
          <w:rStyle w:val="ui-provider"/>
        </w:rPr>
        <w:t xml:space="preserve"> </w:t>
      </w:r>
    </w:p>
    <w:p w14:paraId="2DC335DF" w14:textId="77777777" w:rsidR="008D3A4D" w:rsidRPr="008D3A4D" w:rsidRDefault="008D3A4D" w:rsidP="008D3A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ui-provider"/>
          <w:rFonts w:ascii="Segoe UI" w:hAnsi="Segoe UI" w:cs="Segoe UI"/>
          <w:sz w:val="18"/>
          <w:szCs w:val="18"/>
        </w:rPr>
      </w:pPr>
      <w:r>
        <w:rPr>
          <w:rStyle w:val="ui-provider"/>
        </w:rPr>
        <w:t>Arany</w:t>
      </w:r>
      <w:r>
        <w:rPr>
          <w:rStyle w:val="ui-provider"/>
        </w:rPr>
        <w:t xml:space="preserve"> János</w:t>
      </w:r>
      <w:r>
        <w:rPr>
          <w:rStyle w:val="ui-provider"/>
        </w:rPr>
        <w:t xml:space="preserve"> </w:t>
      </w:r>
    </w:p>
    <w:p w14:paraId="34F68328" w14:textId="77777777" w:rsidR="008D3A4D" w:rsidRPr="008D3A4D" w:rsidRDefault="008D3A4D" w:rsidP="008D3A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ui-provider"/>
          <w:rFonts w:ascii="Segoe UI" w:hAnsi="Segoe UI" w:cs="Segoe UI"/>
          <w:sz w:val="18"/>
          <w:szCs w:val="18"/>
        </w:rPr>
      </w:pPr>
      <w:r>
        <w:rPr>
          <w:rStyle w:val="ui-provider"/>
        </w:rPr>
        <w:t>Mikszáth</w:t>
      </w:r>
      <w:r>
        <w:rPr>
          <w:rStyle w:val="ui-provider"/>
        </w:rPr>
        <w:t xml:space="preserve"> Kálmán</w:t>
      </w:r>
      <w:r>
        <w:rPr>
          <w:rStyle w:val="ui-provider"/>
        </w:rPr>
        <w:t xml:space="preserve"> </w:t>
      </w:r>
    </w:p>
    <w:p w14:paraId="70125285" w14:textId="77777777" w:rsidR="008D3A4D" w:rsidRPr="008D3A4D" w:rsidRDefault="008D3A4D" w:rsidP="008D3A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ui-provider"/>
          <w:rFonts w:ascii="Segoe UI" w:hAnsi="Segoe UI" w:cs="Segoe UI"/>
          <w:sz w:val="18"/>
          <w:szCs w:val="18"/>
        </w:rPr>
      </w:pPr>
      <w:r>
        <w:rPr>
          <w:rStyle w:val="ui-provider"/>
        </w:rPr>
        <w:t>Ady</w:t>
      </w:r>
      <w:r>
        <w:rPr>
          <w:rStyle w:val="ui-provider"/>
        </w:rPr>
        <w:t xml:space="preserve"> Endre</w:t>
      </w:r>
      <w:r>
        <w:rPr>
          <w:rStyle w:val="ui-provider"/>
        </w:rPr>
        <w:t xml:space="preserve"> </w:t>
      </w:r>
    </w:p>
    <w:p w14:paraId="09F4B2FA" w14:textId="77777777" w:rsidR="008D3A4D" w:rsidRDefault="008D3A4D" w:rsidP="008D3A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ui-provider"/>
          <w:rFonts w:ascii="Segoe UI" w:hAnsi="Segoe UI" w:cs="Segoe UI"/>
          <w:sz w:val="18"/>
          <w:szCs w:val="18"/>
        </w:rPr>
      </w:pPr>
      <w:r>
        <w:rPr>
          <w:rStyle w:val="ui-provider"/>
        </w:rPr>
        <w:t>Herczeg Ferenc</w:t>
      </w:r>
    </w:p>
    <w:p w14:paraId="0B82E1A3" w14:textId="77777777" w:rsidR="008D3A4D" w:rsidRDefault="008D3A4D" w:rsidP="008D3A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ui-provider"/>
          <w:rFonts w:ascii="Segoe UI" w:hAnsi="Segoe UI" w:cs="Segoe UI"/>
          <w:sz w:val="18"/>
          <w:szCs w:val="18"/>
        </w:rPr>
      </w:pPr>
      <w:r>
        <w:rPr>
          <w:rStyle w:val="ui-provider"/>
        </w:rPr>
        <w:t>Babits</w:t>
      </w:r>
      <w:r>
        <w:rPr>
          <w:rStyle w:val="ui-provider"/>
        </w:rPr>
        <w:t xml:space="preserve"> Mihály</w:t>
      </w:r>
    </w:p>
    <w:p w14:paraId="3716E243" w14:textId="77777777" w:rsidR="008D3A4D" w:rsidRPr="008D3A4D" w:rsidRDefault="008D3A4D" w:rsidP="008D3A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ui-provider"/>
          <w:rFonts w:ascii="Segoe UI" w:hAnsi="Segoe UI" w:cs="Segoe UI"/>
          <w:sz w:val="18"/>
          <w:szCs w:val="18"/>
        </w:rPr>
      </w:pPr>
      <w:r>
        <w:rPr>
          <w:rStyle w:val="ui-provider"/>
        </w:rPr>
        <w:t>Kosztolányi</w:t>
      </w:r>
      <w:r>
        <w:rPr>
          <w:rStyle w:val="ui-provider"/>
        </w:rPr>
        <w:t xml:space="preserve"> Dezső</w:t>
      </w:r>
      <w:r>
        <w:rPr>
          <w:rStyle w:val="ui-provider"/>
        </w:rPr>
        <w:t xml:space="preserve"> </w:t>
      </w:r>
    </w:p>
    <w:p w14:paraId="03F2F916" w14:textId="77777777" w:rsidR="008D3A4D" w:rsidRPr="008D3A4D" w:rsidRDefault="008D3A4D" w:rsidP="008D3A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ui-provider"/>
          <w:rFonts w:ascii="Segoe UI" w:hAnsi="Segoe UI" w:cs="Segoe UI"/>
          <w:sz w:val="18"/>
          <w:szCs w:val="18"/>
        </w:rPr>
      </w:pPr>
      <w:r>
        <w:rPr>
          <w:rStyle w:val="ui-provider"/>
        </w:rPr>
        <w:t xml:space="preserve">József Attila </w:t>
      </w:r>
    </w:p>
    <w:p w14:paraId="1B4A852E" w14:textId="77777777" w:rsidR="008D3A4D" w:rsidRPr="008D3A4D" w:rsidRDefault="008D3A4D" w:rsidP="008D3A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ui-provider"/>
          <w:rFonts w:ascii="Segoe UI" w:hAnsi="Segoe UI" w:cs="Segoe UI"/>
          <w:sz w:val="18"/>
          <w:szCs w:val="18"/>
        </w:rPr>
      </w:pPr>
      <w:r>
        <w:rPr>
          <w:rStyle w:val="ui-provider"/>
        </w:rPr>
        <w:t xml:space="preserve">Juhász Gyula </w:t>
      </w:r>
    </w:p>
    <w:p w14:paraId="14E3F46E" w14:textId="77777777" w:rsidR="008D3A4D" w:rsidRDefault="008D3A4D" w:rsidP="008D3A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ui-provider"/>
          <w:rFonts w:ascii="Segoe UI" w:hAnsi="Segoe UI" w:cs="Segoe UI"/>
          <w:sz w:val="18"/>
          <w:szCs w:val="18"/>
        </w:rPr>
      </w:pPr>
      <w:r>
        <w:rPr>
          <w:rStyle w:val="ui-provider"/>
        </w:rPr>
        <w:t xml:space="preserve">Radnóti </w:t>
      </w:r>
      <w:r>
        <w:rPr>
          <w:rStyle w:val="ui-provider"/>
        </w:rPr>
        <w:t>Miklós</w:t>
      </w:r>
    </w:p>
    <w:p w14:paraId="0824D4B7" w14:textId="77777777" w:rsidR="008D3A4D" w:rsidRPr="008D3A4D" w:rsidRDefault="008D3A4D" w:rsidP="008D3A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ui-provider"/>
          <w:rFonts w:ascii="Segoe UI" w:hAnsi="Segoe UI" w:cs="Segoe UI"/>
          <w:sz w:val="18"/>
          <w:szCs w:val="18"/>
        </w:rPr>
      </w:pPr>
      <w:r>
        <w:rPr>
          <w:rStyle w:val="ui-provider"/>
        </w:rPr>
        <w:t>Varró Dániel</w:t>
      </w:r>
      <w:r>
        <w:rPr>
          <w:rStyle w:val="ui-provider"/>
        </w:rPr>
        <w:t xml:space="preserve"> </w:t>
      </w:r>
    </w:p>
    <w:p w14:paraId="08011F2A" w14:textId="77777777" w:rsidR="008D3A4D" w:rsidRPr="008D3A4D" w:rsidRDefault="008D3A4D" w:rsidP="008D3A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ui-provider"/>
          <w:rFonts w:ascii="Segoe UI" w:hAnsi="Segoe UI" w:cs="Segoe UI"/>
          <w:sz w:val="18"/>
          <w:szCs w:val="18"/>
        </w:rPr>
      </w:pPr>
      <w:r>
        <w:rPr>
          <w:rStyle w:val="ui-provider"/>
        </w:rPr>
        <w:t>Ókori g</w:t>
      </w:r>
      <w:r>
        <w:rPr>
          <w:rStyle w:val="ui-provider"/>
        </w:rPr>
        <w:t xml:space="preserve">örög </w:t>
      </w:r>
      <w:proofErr w:type="gramStart"/>
      <w:r>
        <w:rPr>
          <w:rStyle w:val="ui-provider"/>
        </w:rPr>
        <w:t>eposzok</w:t>
      </w:r>
      <w:proofErr w:type="gramEnd"/>
      <w:r>
        <w:rPr>
          <w:rStyle w:val="ui-provider"/>
        </w:rPr>
        <w:t xml:space="preserve"> </w:t>
      </w:r>
    </w:p>
    <w:p w14:paraId="2E1547F4" w14:textId="77777777" w:rsidR="008D3A4D" w:rsidRPr="008D3A4D" w:rsidRDefault="008D3A4D" w:rsidP="008D3A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ui-provider"/>
          <w:rFonts w:ascii="Segoe UI" w:hAnsi="Segoe UI" w:cs="Segoe UI"/>
          <w:sz w:val="18"/>
          <w:szCs w:val="18"/>
        </w:rPr>
      </w:pPr>
      <w:r>
        <w:rPr>
          <w:rStyle w:val="ui-provider"/>
        </w:rPr>
        <w:t xml:space="preserve">Francia líra </w:t>
      </w:r>
      <w:r>
        <w:rPr>
          <w:rStyle w:val="ui-provider"/>
        </w:rPr>
        <w:t>a 19. sz. második felében</w:t>
      </w:r>
    </w:p>
    <w:p w14:paraId="0176303D" w14:textId="77777777" w:rsidR="00257751" w:rsidRPr="008D3A4D" w:rsidRDefault="008D3A4D" w:rsidP="008D3A4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ui-provider"/>
          <w:rFonts w:ascii="Segoe UI" w:hAnsi="Segoe UI" w:cs="Segoe UI"/>
          <w:sz w:val="18"/>
          <w:szCs w:val="18"/>
        </w:rPr>
      </w:pPr>
      <w:proofErr w:type="spellStart"/>
      <w:r>
        <w:rPr>
          <w:rStyle w:val="ui-provider"/>
        </w:rPr>
        <w:t>Kálnay</w:t>
      </w:r>
      <w:proofErr w:type="spellEnd"/>
      <w:r>
        <w:rPr>
          <w:rStyle w:val="ui-provider"/>
        </w:rPr>
        <w:t xml:space="preserve"> Adél</w:t>
      </w:r>
    </w:p>
    <w:p w14:paraId="2E254A69" w14:textId="77777777" w:rsidR="008D3A4D" w:rsidRDefault="008D3A4D" w:rsidP="008D3A4D">
      <w:pPr>
        <w:pStyle w:val="paragraph"/>
        <w:spacing w:before="0" w:beforeAutospacing="0" w:after="0" w:afterAutospacing="0"/>
        <w:textAlignment w:val="baseline"/>
        <w:rPr>
          <w:rStyle w:val="ui-provider"/>
        </w:rPr>
      </w:pPr>
    </w:p>
    <w:p w14:paraId="67A4651A" w14:textId="77777777" w:rsidR="008D3A4D" w:rsidRDefault="008D3A4D" w:rsidP="008D3A4D">
      <w:pPr>
        <w:pStyle w:val="paragraph"/>
        <w:spacing w:before="0" w:beforeAutospacing="0" w:after="0" w:afterAutospacing="0"/>
        <w:textAlignment w:val="baseline"/>
        <w:rPr>
          <w:rStyle w:val="ui-provider"/>
        </w:rPr>
      </w:pPr>
    </w:p>
    <w:p w14:paraId="28C77C50" w14:textId="77777777" w:rsidR="008D3A4D" w:rsidRDefault="008D3A4D" w:rsidP="008D3A4D">
      <w:pPr>
        <w:pStyle w:val="paragraph"/>
        <w:spacing w:before="0" w:beforeAutospacing="0" w:after="0" w:afterAutospacing="0"/>
        <w:textAlignment w:val="baseline"/>
        <w:rPr>
          <w:rStyle w:val="ui-provider"/>
        </w:rPr>
      </w:pPr>
    </w:p>
    <w:p w14:paraId="07F8CD67" w14:textId="77777777" w:rsidR="008D3A4D" w:rsidRPr="002A6363" w:rsidRDefault="008D3A4D" w:rsidP="008D3A4D">
      <w:pPr>
        <w:pStyle w:val="paragraph"/>
        <w:spacing w:before="0" w:beforeAutospacing="0" w:after="0" w:afterAutospacing="0"/>
        <w:textAlignment w:val="baseline"/>
        <w:rPr>
          <w:rStyle w:val="ui-provider"/>
        </w:rPr>
      </w:pPr>
      <w:r w:rsidRPr="002A6363">
        <w:rPr>
          <w:rStyle w:val="ui-provider"/>
        </w:rPr>
        <w:t>NYELVTAN (SZÓBELI)</w:t>
      </w:r>
    </w:p>
    <w:p w14:paraId="6EEC8EB4" w14:textId="77777777" w:rsidR="008D3A4D" w:rsidRPr="002A6363" w:rsidRDefault="008D3A4D" w:rsidP="008D3A4D">
      <w:pPr>
        <w:pStyle w:val="paragraph"/>
        <w:spacing w:before="0" w:beforeAutospacing="0" w:after="0" w:afterAutospacing="0"/>
        <w:textAlignment w:val="baseline"/>
        <w:rPr>
          <w:rStyle w:val="ui-provider"/>
        </w:rPr>
      </w:pPr>
    </w:p>
    <w:p w14:paraId="042B88A1" w14:textId="77777777" w:rsidR="002A6363" w:rsidRPr="002A6363" w:rsidRDefault="002A6363" w:rsidP="002A636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363">
        <w:rPr>
          <w:rFonts w:ascii="Times New Roman" w:hAnsi="Times New Roman" w:cs="Times New Roman"/>
          <w:sz w:val="24"/>
          <w:szCs w:val="24"/>
        </w:rPr>
        <w:t xml:space="preserve"> A kommunikációs folyamat tényezői és </w:t>
      </w:r>
      <w:proofErr w:type="gramStart"/>
      <w:r w:rsidRPr="002A6363">
        <w:rPr>
          <w:rFonts w:ascii="Times New Roman" w:hAnsi="Times New Roman" w:cs="Times New Roman"/>
          <w:sz w:val="24"/>
          <w:szCs w:val="24"/>
        </w:rPr>
        <w:t>funkciói</w:t>
      </w:r>
      <w:proofErr w:type="gramEnd"/>
      <w:r w:rsidRPr="002A6363">
        <w:rPr>
          <w:rFonts w:ascii="Times New Roman" w:hAnsi="Times New Roman" w:cs="Times New Roman"/>
          <w:sz w:val="24"/>
          <w:szCs w:val="24"/>
        </w:rPr>
        <w:t>, ezek összefüggései a kifejezésmóddal</w:t>
      </w:r>
    </w:p>
    <w:p w14:paraId="15253812" w14:textId="77777777" w:rsidR="002A6363" w:rsidRPr="002A6363" w:rsidRDefault="002A6363" w:rsidP="002A636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363">
        <w:rPr>
          <w:rFonts w:ascii="Times New Roman" w:hAnsi="Times New Roman" w:cs="Times New Roman"/>
          <w:sz w:val="24"/>
          <w:szCs w:val="24"/>
        </w:rPr>
        <w:t xml:space="preserve">Az emberi kommunikáció nem nyelvi jelei és kifejezőeszközei </w:t>
      </w:r>
    </w:p>
    <w:p w14:paraId="4FE4CB20" w14:textId="77777777" w:rsidR="002A6363" w:rsidRPr="002A6363" w:rsidRDefault="002A6363" w:rsidP="002A636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363">
        <w:rPr>
          <w:rFonts w:ascii="Times New Roman" w:hAnsi="Times New Roman" w:cs="Times New Roman"/>
          <w:sz w:val="24"/>
          <w:szCs w:val="24"/>
        </w:rPr>
        <w:t xml:space="preserve">A tömegkommunikáció jellemzői, </w:t>
      </w:r>
      <w:proofErr w:type="gramStart"/>
      <w:r w:rsidRPr="002A6363">
        <w:rPr>
          <w:rFonts w:ascii="Times New Roman" w:hAnsi="Times New Roman" w:cs="Times New Roman"/>
          <w:sz w:val="24"/>
          <w:szCs w:val="24"/>
        </w:rPr>
        <w:t>funkciói</w:t>
      </w:r>
      <w:proofErr w:type="gramEnd"/>
      <w:r w:rsidRPr="002A6363">
        <w:rPr>
          <w:rFonts w:ascii="Times New Roman" w:hAnsi="Times New Roman" w:cs="Times New Roman"/>
          <w:sz w:val="24"/>
          <w:szCs w:val="24"/>
        </w:rPr>
        <w:t>, megjelenési formái, nyelvi és képi kifejezési formái</w:t>
      </w:r>
    </w:p>
    <w:p w14:paraId="17517A7F" w14:textId="77777777" w:rsidR="002A6363" w:rsidRPr="002A6363" w:rsidRDefault="002A6363" w:rsidP="002A636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363">
        <w:rPr>
          <w:rFonts w:ascii="Times New Roman" w:hAnsi="Times New Roman" w:cs="Times New Roman"/>
          <w:sz w:val="24"/>
          <w:szCs w:val="24"/>
        </w:rPr>
        <w:t xml:space="preserve">A szókészlet rétegei: ősi örökség, belső keletkezésű elemek, </w:t>
      </w:r>
      <w:proofErr w:type="spellStart"/>
      <w:r w:rsidRPr="002A6363">
        <w:rPr>
          <w:rFonts w:ascii="Times New Roman" w:hAnsi="Times New Roman" w:cs="Times New Roman"/>
          <w:sz w:val="24"/>
          <w:szCs w:val="24"/>
        </w:rPr>
        <w:t>jövevényszók</w:t>
      </w:r>
      <w:proofErr w:type="spellEnd"/>
      <w:r w:rsidRPr="002A6363">
        <w:rPr>
          <w:rFonts w:ascii="Times New Roman" w:hAnsi="Times New Roman" w:cs="Times New Roman"/>
          <w:sz w:val="24"/>
          <w:szCs w:val="24"/>
        </w:rPr>
        <w:t xml:space="preserve">, nemzetközi </w:t>
      </w:r>
      <w:proofErr w:type="spellStart"/>
      <w:r w:rsidRPr="002A6363">
        <w:rPr>
          <w:rFonts w:ascii="Times New Roman" w:hAnsi="Times New Roman" w:cs="Times New Roman"/>
          <w:sz w:val="24"/>
          <w:szCs w:val="24"/>
        </w:rPr>
        <w:t>műveltségszók</w:t>
      </w:r>
      <w:proofErr w:type="spellEnd"/>
      <w:r w:rsidRPr="002A6363">
        <w:rPr>
          <w:rFonts w:ascii="Times New Roman" w:hAnsi="Times New Roman" w:cs="Times New Roman"/>
          <w:sz w:val="24"/>
          <w:szCs w:val="24"/>
        </w:rPr>
        <w:t>, idegen szavak.</w:t>
      </w:r>
    </w:p>
    <w:p w14:paraId="2BD514E2" w14:textId="77777777" w:rsidR="002A6363" w:rsidRPr="002A6363" w:rsidRDefault="002A6363" w:rsidP="002A636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363">
        <w:rPr>
          <w:rFonts w:ascii="Times New Roman" w:hAnsi="Times New Roman" w:cs="Times New Roman"/>
          <w:sz w:val="24"/>
          <w:szCs w:val="24"/>
        </w:rPr>
        <w:t xml:space="preserve"> A magyar nyelv történetének fő korszakai.</w:t>
      </w:r>
    </w:p>
    <w:p w14:paraId="288EE52A" w14:textId="77777777" w:rsidR="002A6363" w:rsidRPr="002A6363" w:rsidRDefault="002A6363" w:rsidP="002A636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363">
        <w:rPr>
          <w:rFonts w:ascii="Times New Roman" w:hAnsi="Times New Roman" w:cs="Times New Roman"/>
          <w:sz w:val="24"/>
          <w:szCs w:val="24"/>
        </w:rPr>
        <w:t xml:space="preserve"> A nyelvújítás lényege és jelentősége példák alapján.</w:t>
      </w:r>
    </w:p>
    <w:p w14:paraId="0CFA458B" w14:textId="77777777" w:rsidR="002A6363" w:rsidRPr="002A6363" w:rsidRDefault="002A6363" w:rsidP="002A636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363">
        <w:rPr>
          <w:rFonts w:ascii="Times New Roman" w:hAnsi="Times New Roman" w:cs="Times New Roman"/>
          <w:sz w:val="24"/>
          <w:szCs w:val="24"/>
        </w:rPr>
        <w:t>Jel, jelek, jelrendszerek a nyelvi és nem nyelvi közlésben</w:t>
      </w:r>
    </w:p>
    <w:p w14:paraId="784A8B55" w14:textId="77777777" w:rsidR="002A6363" w:rsidRPr="002A6363" w:rsidRDefault="002A6363" w:rsidP="002A636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363">
        <w:rPr>
          <w:rFonts w:ascii="Times New Roman" w:hAnsi="Times New Roman" w:cs="Times New Roman"/>
          <w:sz w:val="24"/>
          <w:szCs w:val="24"/>
        </w:rPr>
        <w:t xml:space="preserve">Anyanyelvünk rétegződése I. </w:t>
      </w:r>
      <w:proofErr w:type="gramStart"/>
      <w:r w:rsidRPr="002A63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A6363">
        <w:rPr>
          <w:rFonts w:ascii="Times New Roman" w:hAnsi="Times New Roman" w:cs="Times New Roman"/>
          <w:sz w:val="24"/>
          <w:szCs w:val="24"/>
        </w:rPr>
        <w:t xml:space="preserve"> köznyelvi változatok, a csoportnyelvek és a rétegnyelvek.</w:t>
      </w:r>
    </w:p>
    <w:p w14:paraId="5ED031AA" w14:textId="77777777" w:rsidR="002A6363" w:rsidRPr="002A6363" w:rsidRDefault="002A6363" w:rsidP="002A636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363">
        <w:rPr>
          <w:rFonts w:ascii="Times New Roman" w:hAnsi="Times New Roman" w:cs="Times New Roman"/>
          <w:sz w:val="24"/>
          <w:szCs w:val="24"/>
        </w:rPr>
        <w:t xml:space="preserve">A morfémák, szóelemek szerepe és helyes használata a szóalak felépítésében, </w:t>
      </w:r>
      <w:r w:rsidRPr="002A6363">
        <w:rPr>
          <w:rFonts w:ascii="Times New Roman" w:hAnsi="Times New Roman" w:cs="Times New Roman"/>
          <w:sz w:val="24"/>
          <w:szCs w:val="24"/>
        </w:rPr>
        <w:br/>
        <w:t>a szószerkezetek alkotásában</w:t>
      </w:r>
    </w:p>
    <w:p w14:paraId="740E3546" w14:textId="77777777" w:rsidR="002A6363" w:rsidRPr="002A6363" w:rsidRDefault="002A6363" w:rsidP="002A636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63">
        <w:rPr>
          <w:rFonts w:ascii="Times New Roman" w:hAnsi="Times New Roman" w:cs="Times New Roman"/>
          <w:sz w:val="24"/>
          <w:szCs w:val="24"/>
        </w:rPr>
        <w:t xml:space="preserve"> A magyar nyelv szófaji rendszere: Az alapszófajok, a </w:t>
      </w:r>
      <w:proofErr w:type="spellStart"/>
      <w:r w:rsidRPr="002A6363">
        <w:rPr>
          <w:rFonts w:ascii="Times New Roman" w:hAnsi="Times New Roman" w:cs="Times New Roman"/>
          <w:sz w:val="24"/>
          <w:szCs w:val="24"/>
        </w:rPr>
        <w:t>viszonyszók</w:t>
      </w:r>
      <w:proofErr w:type="spellEnd"/>
      <w:r w:rsidRPr="002A6363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2A6363">
        <w:rPr>
          <w:rFonts w:ascii="Times New Roman" w:hAnsi="Times New Roman" w:cs="Times New Roman"/>
          <w:sz w:val="24"/>
          <w:szCs w:val="24"/>
        </w:rPr>
        <w:t>mondatszók</w:t>
      </w:r>
      <w:proofErr w:type="spellEnd"/>
    </w:p>
    <w:p w14:paraId="601EBB8F" w14:textId="77777777" w:rsidR="002A6363" w:rsidRPr="002A6363" w:rsidRDefault="002A6363" w:rsidP="002A636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363">
        <w:rPr>
          <w:rFonts w:ascii="Times New Roman" w:hAnsi="Times New Roman" w:cs="Times New Roman"/>
          <w:sz w:val="24"/>
          <w:szCs w:val="24"/>
        </w:rPr>
        <w:t xml:space="preserve"> Az egyszerű és összetett mondatok felismerése, egyszerű mondatok elemzése</w:t>
      </w:r>
    </w:p>
    <w:p w14:paraId="160E43FA" w14:textId="77777777" w:rsidR="002A6363" w:rsidRPr="002A6363" w:rsidRDefault="002A6363" w:rsidP="002A636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363">
        <w:rPr>
          <w:rFonts w:ascii="Times New Roman" w:hAnsi="Times New Roman" w:cs="Times New Roman"/>
          <w:sz w:val="24"/>
          <w:szCs w:val="24"/>
        </w:rPr>
        <w:t xml:space="preserve"> A szóbeliség és az írásbeliség hatása a szövegformálásra</w:t>
      </w:r>
    </w:p>
    <w:p w14:paraId="3C529E4B" w14:textId="77777777" w:rsidR="002A6363" w:rsidRPr="002A6363" w:rsidRDefault="002A6363" w:rsidP="002A63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36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A</w:t>
      </w:r>
      <w:r w:rsidRPr="002A6363">
        <w:rPr>
          <w:rFonts w:ascii="Times New Roman" w:hAnsi="Times New Roman" w:cs="Times New Roman"/>
          <w:sz w:val="24"/>
          <w:szCs w:val="24"/>
        </w:rPr>
        <w:t xml:space="preserve"> </w:t>
      </w:r>
      <w:r w:rsidRPr="002A6363">
        <w:rPr>
          <w:rFonts w:ascii="Times New Roman" w:hAnsi="Times New Roman" w:cs="Times New Roman"/>
          <w:iCs/>
          <w:sz w:val="24"/>
          <w:szCs w:val="24"/>
        </w:rPr>
        <w:t>továbbtanuláshoz, illetve a munka világában szükséges szövegtípusok: különböző típusú önéletrajzok, motivációs levél</w:t>
      </w:r>
    </w:p>
    <w:p w14:paraId="488F803B" w14:textId="77777777" w:rsidR="002A6363" w:rsidRPr="002A6363" w:rsidRDefault="002A6363" w:rsidP="002A636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363">
        <w:rPr>
          <w:rFonts w:ascii="Times New Roman" w:hAnsi="Times New Roman" w:cs="Times New Roman"/>
          <w:sz w:val="24"/>
          <w:szCs w:val="24"/>
        </w:rPr>
        <w:t xml:space="preserve"> A szövegkohézió, a témaháló és a cím</w:t>
      </w:r>
    </w:p>
    <w:p w14:paraId="4437413B" w14:textId="77777777" w:rsidR="002A6363" w:rsidRDefault="002A6363" w:rsidP="002A636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3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363">
        <w:rPr>
          <w:rFonts w:ascii="Times New Roman" w:hAnsi="Times New Roman" w:cs="Times New Roman"/>
          <w:sz w:val="24"/>
          <w:szCs w:val="24"/>
        </w:rPr>
        <w:t>A hatásos előadásmód eszközei</w:t>
      </w:r>
    </w:p>
    <w:p w14:paraId="16CE608F" w14:textId="77777777" w:rsidR="002A6363" w:rsidRDefault="002A6363" w:rsidP="002A636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65B058D" w14:textId="77777777" w:rsidR="002A6363" w:rsidRDefault="002A6363" w:rsidP="002A636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CF09D27" w14:textId="77777777" w:rsidR="002A6363" w:rsidRDefault="002A6363" w:rsidP="002A636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5C9E471" w14:textId="77777777" w:rsidR="002A6363" w:rsidRPr="002A6363" w:rsidRDefault="002A6363" w:rsidP="002A636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2A6363">
        <w:rPr>
          <w:rFonts w:ascii="Times New Roman" w:hAnsi="Times New Roman" w:cs="Times New Roman"/>
          <w:b/>
          <w:sz w:val="24"/>
          <w:szCs w:val="24"/>
        </w:rPr>
        <w:t>írásbeli vizsga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63">
        <w:rPr>
          <w:rFonts w:ascii="Times New Roman" w:hAnsi="Times New Roman" w:cs="Times New Roman"/>
          <w:sz w:val="24"/>
          <w:szCs w:val="24"/>
        </w:rPr>
        <w:t xml:space="preserve">feladata egy tanult novella (Kosztolányi Dezsőtől vagy Mikszáth Kálmántól) </w:t>
      </w:r>
      <w:r w:rsidRPr="002A63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értelmezése lesz </w:t>
      </w:r>
      <w:r w:rsidRPr="002A63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szerkesztett, önállóan m</w:t>
      </w:r>
      <w:r w:rsidRPr="002A63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egfogalmazott szöveg formájában. E</w:t>
      </w:r>
      <w:r w:rsidRPr="002A63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lvárt terjedelem: 200</w:t>
      </w:r>
      <w:r w:rsidRPr="002A63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-300</w:t>
      </w:r>
      <w:r w:rsidRPr="002A63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szó.</w:t>
      </w:r>
      <w:r w:rsidRPr="002A636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D4DA5E2" w14:textId="77777777" w:rsidR="002A6363" w:rsidRDefault="002A6363" w:rsidP="002A6363">
      <w:pPr>
        <w:spacing w:line="360" w:lineRule="auto"/>
        <w:jc w:val="both"/>
      </w:pPr>
    </w:p>
    <w:p w14:paraId="76E198FA" w14:textId="77777777" w:rsidR="002A6363" w:rsidRPr="00DE70E4" w:rsidRDefault="00DE70E4" w:rsidP="002A6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E70E4">
        <w:rPr>
          <w:rFonts w:ascii="Times New Roman" w:hAnsi="Times New Roman" w:cs="Times New Roman"/>
          <w:sz w:val="24"/>
          <w:szCs w:val="24"/>
        </w:rPr>
        <w:t>Dunaújváros, 2024. 06.14.</w:t>
      </w:r>
    </w:p>
    <w:p w14:paraId="47B6B2C5" w14:textId="77777777" w:rsidR="00DE70E4" w:rsidRDefault="00DE70E4" w:rsidP="00DE70E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F50476" w14:textId="77777777" w:rsidR="002A6363" w:rsidRPr="00DE70E4" w:rsidRDefault="002A6363" w:rsidP="00DE70E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70E4">
        <w:rPr>
          <w:rFonts w:ascii="Times New Roman" w:hAnsi="Times New Roman" w:cs="Times New Roman"/>
          <w:sz w:val="24"/>
          <w:szCs w:val="24"/>
        </w:rPr>
        <w:t>Ábrahámné Libor Éva</w:t>
      </w:r>
    </w:p>
    <w:p w14:paraId="40B8F4FD" w14:textId="77777777" w:rsidR="002A6363" w:rsidRPr="00DE70E4" w:rsidRDefault="002A6363" w:rsidP="00DE70E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E70E4">
        <w:rPr>
          <w:rFonts w:ascii="Times New Roman" w:hAnsi="Times New Roman" w:cs="Times New Roman"/>
          <w:sz w:val="24"/>
          <w:szCs w:val="24"/>
        </w:rPr>
        <w:t>szaktanár</w:t>
      </w:r>
      <w:proofErr w:type="gramEnd"/>
    </w:p>
    <w:bookmarkEnd w:id="0"/>
    <w:p w14:paraId="129B6AC0" w14:textId="77777777" w:rsidR="008D3A4D" w:rsidRPr="008D3A4D" w:rsidRDefault="008D3A4D" w:rsidP="008D3A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8D3A4D" w:rsidRPr="008D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5750E"/>
    <w:multiLevelType w:val="hybridMultilevel"/>
    <w:tmpl w:val="5E262ADE"/>
    <w:lvl w:ilvl="0" w:tplc="EEC0C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C3E1D61"/>
    <w:multiLevelType w:val="hybridMultilevel"/>
    <w:tmpl w:val="72F6A11E"/>
    <w:lvl w:ilvl="0" w:tplc="F642EB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4D"/>
    <w:rsid w:val="002A6363"/>
    <w:rsid w:val="0034663D"/>
    <w:rsid w:val="008D3A4D"/>
    <w:rsid w:val="00BA49E5"/>
    <w:rsid w:val="00D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BBA8"/>
  <w15:chartTrackingRefBased/>
  <w15:docId w15:val="{92DC0A7C-B598-4FD6-B56F-0ED8A6EE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8D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8D3A4D"/>
  </w:style>
  <w:style w:type="character" w:customStyle="1" w:styleId="eop">
    <w:name w:val="eop"/>
    <w:basedOn w:val="Bekezdsalapbettpusa"/>
    <w:rsid w:val="008D3A4D"/>
  </w:style>
  <w:style w:type="character" w:customStyle="1" w:styleId="ui-provider">
    <w:name w:val="ui-provider"/>
    <w:basedOn w:val="Bekezdsalapbettpusa"/>
    <w:rsid w:val="008D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252886964776040B7D526882C3B0589" ma:contentTypeVersion="20" ma:contentTypeDescription="Új dokumentum létrehozása." ma:contentTypeScope="" ma:versionID="c419a7f629504b013466d864f818e484">
  <xsd:schema xmlns:xsd="http://www.w3.org/2001/XMLSchema" xmlns:xs="http://www.w3.org/2001/XMLSchema" xmlns:p="http://schemas.microsoft.com/office/2006/metadata/properties" xmlns:ns1="http://schemas.microsoft.com/sharepoint/v3" xmlns:ns3="c6c47ccd-186f-473f-bf47-08370034e6e3" xmlns:ns4="6a54a585-b7a3-43a7-9a37-bd3530b8df8c" targetNamespace="http://schemas.microsoft.com/office/2006/metadata/properties" ma:root="true" ma:fieldsID="cfbeb243db8c4ae335bd557cc22aab5d" ns1:_="" ns3:_="" ns4:_="">
    <xsd:import namespace="http://schemas.microsoft.com/sharepoint/v3"/>
    <xsd:import namespace="c6c47ccd-186f-473f-bf47-08370034e6e3"/>
    <xsd:import namespace="6a54a585-b7a3-43a7-9a37-bd3530b8d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ységesített megfelelőségi házirend tulajdonsága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Egységesített megfelelőségi házirend felhasználóifelület-művelet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47ccd-186f-473f-bf47-08370034e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4a585-b7a3-43a7-9a37-bd3530b8d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6c47ccd-186f-473f-bf47-08370034e6e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15F5A7-FE25-4341-8972-78D681F81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c47ccd-186f-473f-bf47-08370034e6e3"/>
    <ds:schemaRef ds:uri="6a54a585-b7a3-43a7-9a37-bd3530b8d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4B3E2-8CB1-4163-BE90-8089FB53D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A9A57-7234-41A7-9E1A-7F34B874F14D}">
  <ds:schemaRefs>
    <ds:schemaRef ds:uri="http://schemas.microsoft.com/sharepoint/v3"/>
    <ds:schemaRef ds:uri="http://purl.org/dc/terms/"/>
    <ds:schemaRef ds:uri="http://purl.org/dc/elements/1.1/"/>
    <ds:schemaRef ds:uri="6a54a585-b7a3-43a7-9a37-bd3530b8df8c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6c47ccd-186f-473f-bf47-08370034e6e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Ábrahámné Libor Éva</dc:creator>
  <cp:keywords/>
  <dc:description/>
  <cp:lastModifiedBy>Ábrahámné Libor Éva</cp:lastModifiedBy>
  <cp:revision>1</cp:revision>
  <dcterms:created xsi:type="dcterms:W3CDTF">2024-07-01T08:06:00Z</dcterms:created>
  <dcterms:modified xsi:type="dcterms:W3CDTF">2024-07-01T08:29:00Z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0x0101002252886964776040B7D526882C3B0589</vt:lpwstr>
  </property>
</Properties>
</file>